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48" w:rsidRDefault="00863C4C">
      <w:pPr>
        <w:ind w:firstLine="0"/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Сообщение о возможном установлении публичного сервитута</w:t>
      </w:r>
    </w:p>
    <w:p w:rsidR="004F0E48" w:rsidRDefault="004F0E48" w:rsidP="00676F86">
      <w:pPr>
        <w:contextualSpacing/>
        <w:rPr>
          <w:rFonts w:cs="Times New Roman"/>
          <w:szCs w:val="28"/>
        </w:rPr>
      </w:pPr>
    </w:p>
    <w:p w:rsidR="004F0E48" w:rsidRDefault="00863C4C" w:rsidP="00676F86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статьей 39.42 Земельного кодекса Российской Федерации Министерство Российской Федерации по развитию Дальнего Востока и Арктики (Минвостокразвития России) информирует о возможном установлении публичного сервитута.</w:t>
      </w:r>
    </w:p>
    <w:p w:rsidR="004F0E48" w:rsidRDefault="004F0E48" w:rsidP="00676F86">
      <w:pPr>
        <w:contextualSpacing/>
        <w:rPr>
          <w:rFonts w:cs="Times New Roman"/>
          <w:szCs w:val="28"/>
        </w:rPr>
      </w:pPr>
    </w:p>
    <w:p w:rsidR="004F0E48" w:rsidRDefault="00863C4C" w:rsidP="00676F86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Цели установления публичного сервитута:</w:t>
      </w:r>
    </w:p>
    <w:p w:rsidR="004F0E48" w:rsidRDefault="00EE1913" w:rsidP="00676F86">
      <w:pPr>
        <w:contextualSpacing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  <w:highlight w:val="white"/>
        </w:rPr>
        <w:t>Р</w:t>
      </w:r>
      <w:r w:rsidR="00230EF5">
        <w:rPr>
          <w:rFonts w:cs="Times New Roman"/>
          <w:color w:val="000000" w:themeColor="text1"/>
          <w:szCs w:val="28"/>
          <w:highlight w:val="white"/>
        </w:rPr>
        <w:t>азмещение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 xml:space="preserve"> </w:t>
      </w:r>
      <w:r w:rsidR="005C78C4" w:rsidRPr="005C78C4">
        <w:rPr>
          <w:rFonts w:cs="Times New Roman"/>
          <w:color w:val="000000" w:themeColor="text1"/>
          <w:szCs w:val="28"/>
        </w:rPr>
        <w:t>линейного объекта системы газоснабжения объектов ТОР и его неотъемлемых технологических частей регионального значения: «Межпоселк</w:t>
      </w:r>
      <w:r w:rsidR="005C78C4">
        <w:rPr>
          <w:rFonts w:cs="Times New Roman"/>
          <w:color w:val="000000" w:themeColor="text1"/>
          <w:szCs w:val="28"/>
        </w:rPr>
        <w:t xml:space="preserve">овый газопровод </w:t>
      </w:r>
      <w:r w:rsidR="00334F90" w:rsidRPr="00334F90">
        <w:rPr>
          <w:rFonts w:cs="Times New Roman"/>
          <w:color w:val="000000" w:themeColor="text1"/>
          <w:szCs w:val="28"/>
        </w:rPr>
        <w:t xml:space="preserve">с. Степное </w:t>
      </w:r>
      <w:r w:rsidR="00334F90">
        <w:rPr>
          <w:rFonts w:cs="Times New Roman"/>
          <w:color w:val="000000" w:themeColor="text1"/>
          <w:szCs w:val="28"/>
        </w:rPr>
        <w:t>–</w:t>
      </w:r>
      <w:r w:rsidR="00334F90" w:rsidRPr="00334F90">
        <w:rPr>
          <w:rFonts w:cs="Times New Roman"/>
          <w:color w:val="000000" w:themeColor="text1"/>
          <w:szCs w:val="28"/>
        </w:rPr>
        <w:t xml:space="preserve"> с. Элитное </w:t>
      </w:r>
      <w:r w:rsidR="00334F90">
        <w:rPr>
          <w:rFonts w:cs="Times New Roman"/>
          <w:color w:val="000000" w:themeColor="text1"/>
          <w:szCs w:val="28"/>
        </w:rPr>
        <w:t>–</w:t>
      </w:r>
      <w:r w:rsidR="00334F90" w:rsidRPr="00334F90">
        <w:rPr>
          <w:rFonts w:cs="Times New Roman"/>
          <w:color w:val="000000" w:themeColor="text1"/>
          <w:szCs w:val="28"/>
        </w:rPr>
        <w:t xml:space="preserve"> с. Галенки</w:t>
      </w:r>
      <w:r w:rsidR="005C78C4">
        <w:rPr>
          <w:rFonts w:cs="Times New Roman"/>
          <w:color w:val="000000" w:themeColor="text1"/>
          <w:szCs w:val="28"/>
        </w:rPr>
        <w:t xml:space="preserve"> с отводами к площадкам </w:t>
      </w:r>
      <w:r w:rsidR="00334F90">
        <w:rPr>
          <w:rFonts w:cs="Times New Roman"/>
          <w:color w:val="000000" w:themeColor="text1"/>
          <w:szCs w:val="28"/>
        </w:rPr>
        <w:br/>
      </w:r>
      <w:r w:rsidR="005C78C4">
        <w:rPr>
          <w:rFonts w:cs="Times New Roman"/>
          <w:color w:val="000000" w:themeColor="text1"/>
          <w:szCs w:val="28"/>
        </w:rPr>
        <w:t>ООО «Группа Компаний «</w:t>
      </w:r>
      <w:proofErr w:type="spellStart"/>
      <w:r w:rsidR="005C78C4">
        <w:rPr>
          <w:rFonts w:cs="Times New Roman"/>
          <w:color w:val="000000" w:themeColor="text1"/>
          <w:szCs w:val="28"/>
        </w:rPr>
        <w:t>Русагро</w:t>
      </w:r>
      <w:proofErr w:type="spellEnd"/>
      <w:r w:rsidR="005C78C4">
        <w:rPr>
          <w:rFonts w:cs="Times New Roman"/>
          <w:color w:val="000000" w:themeColor="text1"/>
          <w:szCs w:val="28"/>
        </w:rPr>
        <w:t>»</w:t>
      </w:r>
      <w:r w:rsidR="005C78C4" w:rsidRPr="005C78C4">
        <w:rPr>
          <w:rFonts w:cs="Times New Roman"/>
          <w:color w:val="000000" w:themeColor="text1"/>
          <w:szCs w:val="28"/>
        </w:rPr>
        <w:t xml:space="preserve"> Михайловского района Приморского края»</w:t>
      </w:r>
      <w:r w:rsidR="00230EF5">
        <w:rPr>
          <w:rFonts w:eastAsia="Calibri" w:cs="Times New Roman"/>
          <w:color w:val="000000" w:themeColor="text1"/>
          <w:szCs w:val="28"/>
        </w:rPr>
        <w:t xml:space="preserve"> </w:t>
      </w:r>
      <w:r w:rsidR="00334F90">
        <w:rPr>
          <w:rFonts w:eastAsia="Calibri" w:cs="Times New Roman"/>
          <w:color w:val="000000" w:themeColor="text1"/>
          <w:szCs w:val="28"/>
        </w:rPr>
        <w:br/>
      </w:r>
      <w:r w:rsidR="00A414B4">
        <w:rPr>
          <w:rFonts w:cs="Times New Roman"/>
          <w:szCs w:val="28"/>
        </w:rPr>
        <w:t>(п</w:t>
      </w:r>
      <w:r w:rsidR="00DB601C">
        <w:rPr>
          <w:rFonts w:cs="Times New Roman"/>
          <w:szCs w:val="28"/>
        </w:rPr>
        <w:t>п</w:t>
      </w:r>
      <w:r w:rsidR="00676386">
        <w:rPr>
          <w:rFonts w:cs="Times New Roman"/>
          <w:szCs w:val="28"/>
        </w:rPr>
        <w:t>.1</w:t>
      </w:r>
      <w:r w:rsidR="00863C4C">
        <w:rPr>
          <w:rFonts w:cs="Times New Roman"/>
          <w:szCs w:val="28"/>
        </w:rPr>
        <w:t xml:space="preserve"> ст. 39.37 Земельного кодекса Российской Федерации).</w:t>
      </w:r>
    </w:p>
    <w:p w:rsidR="00334F90" w:rsidRDefault="00334F90" w:rsidP="00676F86">
      <w:pPr>
        <w:contextualSpacing/>
        <w:rPr>
          <w:rFonts w:cs="Times New Roman"/>
          <w:szCs w:val="28"/>
        </w:rPr>
      </w:pPr>
    </w:p>
    <w:p w:rsidR="004F0E48" w:rsidRDefault="00863C4C" w:rsidP="00676F86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Адрес или иное описание местоположения земельн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ов, кадастровые</w:t>
      </w:r>
      <w:r w:rsidR="00884A7B">
        <w:rPr>
          <w:rFonts w:cs="Times New Roman"/>
          <w:szCs w:val="28"/>
        </w:rPr>
        <w:t xml:space="preserve"> номер</w:t>
      </w:r>
      <w:r w:rsidR="00A414B4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з</w:t>
      </w:r>
      <w:r w:rsidR="00884A7B">
        <w:rPr>
          <w:rFonts w:cs="Times New Roman"/>
          <w:szCs w:val="28"/>
        </w:rPr>
        <w:t>емельн</w:t>
      </w:r>
      <w:r w:rsidR="00A414B4">
        <w:rPr>
          <w:rFonts w:cs="Times New Roman"/>
          <w:szCs w:val="28"/>
        </w:rPr>
        <w:t>ых</w:t>
      </w:r>
      <w:r w:rsidR="00884A7B"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, в отношении котор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испрашивается публичный сервитут: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984"/>
        <w:gridCol w:w="3826"/>
        <w:gridCol w:w="5391"/>
      </w:tblGrid>
      <w:tr w:rsidR="004F0E48" w:rsidTr="00334F90">
        <w:trPr>
          <w:trHeight w:val="322"/>
        </w:trPr>
        <w:tc>
          <w:tcPr>
            <w:tcW w:w="984" w:type="dxa"/>
          </w:tcPr>
          <w:p w:rsidR="004F0E48" w:rsidRPr="00676F86" w:rsidRDefault="00863C4C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szCs w:val="28"/>
              </w:rPr>
              <w:t>25:18:015502:24</w:t>
            </w:r>
          </w:p>
          <w:p w:rsidR="004F0E48" w:rsidRPr="007C552A" w:rsidRDefault="004F0E48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391" w:type="dxa"/>
          </w:tcPr>
          <w:p w:rsidR="004F0E48" w:rsidRPr="007C552A" w:rsidRDefault="00334F90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szCs w:val="28"/>
              </w:rPr>
              <w:t>Приморский край, Уссурийский городской округ, с</w:t>
            </w:r>
            <w:r w:rsidR="007C552A">
              <w:rPr>
                <w:rFonts w:cs="Times New Roman"/>
                <w:szCs w:val="28"/>
              </w:rPr>
              <w:t>.</w:t>
            </w:r>
            <w:r w:rsidRPr="007C55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C552A">
              <w:rPr>
                <w:rFonts w:cs="Times New Roman"/>
                <w:szCs w:val="28"/>
              </w:rPr>
              <w:t>Новоникольск</w:t>
            </w:r>
            <w:proofErr w:type="spellEnd"/>
            <w:r w:rsidRPr="007C552A">
              <w:rPr>
                <w:rFonts w:cs="Times New Roman"/>
                <w:szCs w:val="28"/>
              </w:rPr>
              <w:t>, район аэродрома</w:t>
            </w:r>
          </w:p>
        </w:tc>
      </w:tr>
      <w:tr w:rsidR="00A414B4" w:rsidTr="00334F90">
        <w:trPr>
          <w:trHeight w:val="322"/>
        </w:trPr>
        <w:tc>
          <w:tcPr>
            <w:tcW w:w="984" w:type="dxa"/>
          </w:tcPr>
          <w:p w:rsidR="00A414B4" w:rsidRDefault="00A414B4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szCs w:val="28"/>
              </w:rPr>
              <w:t xml:space="preserve">25:18:015601:35 </w:t>
            </w:r>
          </w:p>
          <w:p w:rsidR="00A414B4" w:rsidRPr="007C552A" w:rsidRDefault="00A414B4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391" w:type="dxa"/>
          </w:tcPr>
          <w:p w:rsidR="00A414B4" w:rsidRPr="007C552A" w:rsidRDefault="007C552A" w:rsidP="007C552A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szCs w:val="28"/>
              </w:rPr>
              <w:t xml:space="preserve">Приморский край, </w:t>
            </w:r>
            <w:r w:rsidR="00334F90" w:rsidRPr="007C552A">
              <w:rPr>
                <w:rFonts w:cs="Times New Roman"/>
                <w:szCs w:val="28"/>
              </w:rPr>
              <w:t>Уссурийский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334F90" w:rsidRPr="007C552A">
              <w:rPr>
                <w:rFonts w:cs="Times New Roman"/>
                <w:szCs w:val="28"/>
              </w:rPr>
              <w:t xml:space="preserve">, </w:t>
            </w:r>
            <w:r w:rsidR="00334F90" w:rsidRPr="007C552A">
              <w:rPr>
                <w:rFonts w:cs="Times New Roman"/>
                <w:szCs w:val="28"/>
              </w:rPr>
              <w:br/>
              <w:t>с. Воздвиженка, ул. Полевая, дом 1-в</w:t>
            </w:r>
          </w:p>
        </w:tc>
      </w:tr>
      <w:tr w:rsidR="00A414B4" w:rsidTr="00334F90">
        <w:trPr>
          <w:trHeight w:val="322"/>
        </w:trPr>
        <w:tc>
          <w:tcPr>
            <w:tcW w:w="984" w:type="dxa"/>
          </w:tcPr>
          <w:p w:rsidR="00A414B4" w:rsidRDefault="00A414B4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826" w:type="dxa"/>
          </w:tcPr>
          <w:p w:rsidR="00A414B4" w:rsidRPr="007C552A" w:rsidRDefault="00334F90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szCs w:val="28"/>
              </w:rPr>
              <w:t>25:18:015601:36</w:t>
            </w:r>
          </w:p>
        </w:tc>
        <w:tc>
          <w:tcPr>
            <w:tcW w:w="5391" w:type="dxa"/>
          </w:tcPr>
          <w:p w:rsidR="00A414B4" w:rsidRPr="007C552A" w:rsidRDefault="007C552A" w:rsidP="007C552A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szCs w:val="28"/>
              </w:rPr>
              <w:t>Приморский край, Уссурийский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Pr="007C552A">
              <w:rPr>
                <w:rFonts w:cs="Times New Roman"/>
                <w:szCs w:val="28"/>
              </w:rPr>
              <w:t>,</w:t>
            </w:r>
            <w:r w:rsidR="00334F90" w:rsidRPr="007C552A">
              <w:rPr>
                <w:rFonts w:cs="Times New Roman"/>
                <w:szCs w:val="28"/>
              </w:rPr>
              <w:br/>
            </w:r>
            <w:proofErr w:type="gramStart"/>
            <w:r w:rsidR="00334F90" w:rsidRPr="007C552A">
              <w:rPr>
                <w:rFonts w:cs="Times New Roman"/>
                <w:szCs w:val="28"/>
              </w:rPr>
              <w:t>с</w:t>
            </w:r>
            <w:proofErr w:type="gramEnd"/>
            <w:r w:rsidR="00334F90" w:rsidRPr="007C552A">
              <w:rPr>
                <w:rFonts w:cs="Times New Roman"/>
                <w:szCs w:val="28"/>
              </w:rPr>
              <w:t xml:space="preserve">. </w:t>
            </w:r>
            <w:proofErr w:type="gramStart"/>
            <w:r w:rsidR="00334F90" w:rsidRPr="007C552A">
              <w:rPr>
                <w:rFonts w:cs="Times New Roman"/>
                <w:szCs w:val="28"/>
              </w:rPr>
              <w:t>Воздвиженка</w:t>
            </w:r>
            <w:proofErr w:type="gramEnd"/>
            <w:r w:rsidR="00334F90" w:rsidRPr="007C552A">
              <w:rPr>
                <w:rFonts w:cs="Times New Roman"/>
                <w:szCs w:val="28"/>
              </w:rPr>
              <w:t>, ул. Советская, дом 12</w:t>
            </w:r>
          </w:p>
        </w:tc>
      </w:tr>
      <w:tr w:rsidR="00A414B4" w:rsidTr="00334F90">
        <w:trPr>
          <w:trHeight w:val="322"/>
        </w:trPr>
        <w:tc>
          <w:tcPr>
            <w:tcW w:w="984" w:type="dxa"/>
          </w:tcPr>
          <w:p w:rsidR="00A414B4" w:rsidRDefault="00A414B4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25:18:015502:39</w:t>
            </w:r>
          </w:p>
          <w:p w:rsidR="00A414B4" w:rsidRPr="007C552A" w:rsidRDefault="00A414B4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391" w:type="dxa"/>
          </w:tcPr>
          <w:p w:rsidR="00A414B4" w:rsidRPr="007C552A" w:rsidRDefault="007C552A" w:rsidP="007C552A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szCs w:val="28"/>
              </w:rPr>
              <w:t>Приморский край, Уссурийский</w:t>
            </w:r>
            <w:r>
              <w:rPr>
                <w:rFonts w:cs="Times New Roman"/>
                <w:szCs w:val="28"/>
              </w:rPr>
              <w:t xml:space="preserve"> район,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br/>
            </w:r>
            <w:r w:rsidR="00334F90" w:rsidRPr="007C552A">
              <w:rPr>
                <w:rFonts w:cs="Times New Roman"/>
                <w:bCs/>
                <w:szCs w:val="28"/>
              </w:rPr>
              <w:t xml:space="preserve">с. </w:t>
            </w:r>
            <w:proofErr w:type="spellStart"/>
            <w:r w:rsidR="00334F90"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</w:p>
        </w:tc>
      </w:tr>
      <w:tr w:rsidR="0061688A" w:rsidTr="00334F90">
        <w:trPr>
          <w:trHeight w:val="322"/>
        </w:trPr>
        <w:tc>
          <w:tcPr>
            <w:tcW w:w="984" w:type="dxa"/>
          </w:tcPr>
          <w:p w:rsidR="0061688A" w:rsidRDefault="0061688A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25:18:015502:57</w:t>
            </w:r>
          </w:p>
          <w:p w:rsidR="0061688A" w:rsidRPr="007C552A" w:rsidRDefault="0061688A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391" w:type="dxa"/>
          </w:tcPr>
          <w:p w:rsidR="0061688A" w:rsidRPr="007C552A" w:rsidRDefault="007C552A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szCs w:val="28"/>
              </w:rPr>
              <w:t>Приморский край, Уссурийский</w:t>
            </w:r>
            <w:r>
              <w:rPr>
                <w:rFonts w:cs="Times New Roman"/>
                <w:szCs w:val="28"/>
              </w:rPr>
              <w:t xml:space="preserve"> район,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br/>
            </w:r>
            <w:r w:rsidR="00334F90" w:rsidRPr="007C552A">
              <w:rPr>
                <w:rFonts w:cs="Times New Roman"/>
                <w:bCs/>
                <w:szCs w:val="28"/>
              </w:rPr>
              <w:t xml:space="preserve">с. </w:t>
            </w:r>
            <w:proofErr w:type="spellStart"/>
            <w:r w:rsidR="00334F90"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="00334F90" w:rsidRPr="007C552A">
              <w:rPr>
                <w:rFonts w:cs="Times New Roman"/>
                <w:bCs/>
                <w:szCs w:val="28"/>
              </w:rPr>
              <w:t>, ул. Пионерская, дом 97</w:t>
            </w:r>
          </w:p>
        </w:tc>
      </w:tr>
      <w:tr w:rsidR="0061688A" w:rsidTr="00334F90">
        <w:trPr>
          <w:trHeight w:val="322"/>
        </w:trPr>
        <w:tc>
          <w:tcPr>
            <w:tcW w:w="984" w:type="dxa"/>
          </w:tcPr>
          <w:p w:rsidR="0061688A" w:rsidRDefault="0061688A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552A">
              <w:rPr>
                <w:rFonts w:cs="Times New Roman"/>
                <w:szCs w:val="28"/>
              </w:rPr>
              <w:t>25:18:360101:512</w:t>
            </w:r>
          </w:p>
          <w:p w:rsidR="0061688A" w:rsidRPr="007C552A" w:rsidRDefault="0061688A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391" w:type="dxa"/>
          </w:tcPr>
          <w:p w:rsidR="0061688A" w:rsidRPr="007C552A" w:rsidRDefault="00334F90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>Приморский край, г</w:t>
            </w:r>
            <w:r w:rsid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Уссурийск, </w:t>
            </w:r>
            <w:r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</w:t>
            </w:r>
            <w:r w:rsid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Степное, ул</w:t>
            </w:r>
            <w:r w:rsid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Центральная, </w:t>
            </w:r>
            <w:r w:rsidR="000D34C4" w:rsidRPr="007C552A">
              <w:rPr>
                <w:rFonts w:cs="Times New Roman"/>
                <w:bCs/>
                <w:szCs w:val="28"/>
              </w:rPr>
              <w:t>дом</w:t>
            </w:r>
            <w:r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45</w:t>
            </w:r>
          </w:p>
        </w:tc>
      </w:tr>
      <w:tr w:rsidR="00CE1FD7" w:rsidTr="00334F90">
        <w:trPr>
          <w:trHeight w:val="322"/>
        </w:trPr>
        <w:tc>
          <w:tcPr>
            <w:tcW w:w="984" w:type="dxa"/>
          </w:tcPr>
          <w:p w:rsidR="00CE1FD7" w:rsidRDefault="00CE1FD7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826" w:type="dxa"/>
          </w:tcPr>
          <w:p w:rsidR="00CE1FD7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25:18:015601:624</w:t>
            </w:r>
          </w:p>
        </w:tc>
        <w:tc>
          <w:tcPr>
            <w:tcW w:w="5391" w:type="dxa"/>
          </w:tcPr>
          <w:p w:rsidR="00CE1FD7" w:rsidRPr="007C552A" w:rsidRDefault="00334F90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г. Уссурийск, </w:t>
            </w:r>
            <w:r w:rsidRPr="007C552A">
              <w:rPr>
                <w:rFonts w:cs="Times New Roman"/>
                <w:bCs/>
                <w:szCs w:val="28"/>
              </w:rPr>
              <w:br/>
              <w:t>с. Воздвиженка, в районе ул. Заречная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25:18:000000:834</w:t>
            </w:r>
          </w:p>
        </w:tc>
        <w:tc>
          <w:tcPr>
            <w:tcW w:w="5391" w:type="dxa"/>
          </w:tcPr>
          <w:p w:rsidR="00230EF5" w:rsidRPr="007C552A" w:rsidRDefault="00334F90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г.</w:t>
            </w:r>
            <w:r w:rsidR="007C552A">
              <w:rPr>
                <w:rFonts w:cs="Times New Roman"/>
                <w:bCs/>
                <w:szCs w:val="28"/>
              </w:rPr>
              <w:t xml:space="preserve"> </w:t>
            </w:r>
            <w:r w:rsidRPr="007C552A">
              <w:rPr>
                <w:rFonts w:cs="Times New Roman"/>
                <w:bCs/>
                <w:szCs w:val="28"/>
              </w:rPr>
              <w:t xml:space="preserve">Уссурийск, </w:t>
            </w:r>
            <w:r w:rsidR="007C552A">
              <w:rPr>
                <w:rFonts w:cs="Times New Roman"/>
                <w:bCs/>
                <w:szCs w:val="28"/>
              </w:rPr>
              <w:br/>
            </w:r>
            <w:r w:rsidRPr="007C552A">
              <w:rPr>
                <w:rFonts w:cs="Times New Roman"/>
                <w:bCs/>
                <w:szCs w:val="28"/>
              </w:rPr>
              <w:t>с.</w:t>
            </w:r>
            <w:r w:rsidR="007C552A">
              <w:rPr>
                <w:rFonts w:cs="Times New Roman"/>
                <w:bCs/>
                <w:szCs w:val="28"/>
              </w:rPr>
              <w:t xml:space="preserve"> </w:t>
            </w:r>
            <w:r w:rsidRPr="007C552A">
              <w:rPr>
                <w:rFonts w:cs="Times New Roman"/>
                <w:bCs/>
                <w:szCs w:val="28"/>
              </w:rPr>
              <w:t>Воздвиженка, ул.</w:t>
            </w:r>
            <w:r w:rsidR="007C552A">
              <w:rPr>
                <w:rFonts w:cs="Times New Roman"/>
                <w:bCs/>
                <w:szCs w:val="28"/>
              </w:rPr>
              <w:t xml:space="preserve"> </w:t>
            </w:r>
            <w:r w:rsidRPr="007C552A">
              <w:rPr>
                <w:rFonts w:cs="Times New Roman"/>
                <w:bCs/>
                <w:szCs w:val="28"/>
              </w:rPr>
              <w:t xml:space="preserve">Ленинская, </w:t>
            </w:r>
            <w:r w:rsidR="000D34C4" w:rsidRPr="007C552A">
              <w:rPr>
                <w:rFonts w:cs="Times New Roman"/>
                <w:bCs/>
                <w:szCs w:val="28"/>
              </w:rPr>
              <w:t xml:space="preserve">дом </w:t>
            </w:r>
            <w:r w:rsidRPr="007C552A">
              <w:rPr>
                <w:rFonts w:cs="Times New Roman"/>
                <w:bCs/>
                <w:szCs w:val="28"/>
              </w:rPr>
              <w:t>9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szCs w:val="28"/>
              </w:rPr>
              <w:t>25:18:015502:913</w:t>
            </w:r>
          </w:p>
        </w:tc>
        <w:tc>
          <w:tcPr>
            <w:tcW w:w="5391" w:type="dxa"/>
          </w:tcPr>
          <w:p w:rsidR="00230EF5" w:rsidRPr="007C552A" w:rsidRDefault="007C552A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szCs w:val="28"/>
              </w:rPr>
              <w:t>Приморский край, Уссурийский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, </w:t>
            </w:r>
            <w:r w:rsidR="00334F90"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spellStart"/>
            <w:r w:rsidR="00334F90"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="00334F90" w:rsidRPr="007C552A">
              <w:rPr>
                <w:rFonts w:cs="Times New Roman"/>
                <w:bCs/>
                <w:szCs w:val="28"/>
              </w:rPr>
              <w:t>, ул. Пионерская, дом 97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25:18:015502:1072</w:t>
            </w:r>
          </w:p>
        </w:tc>
        <w:tc>
          <w:tcPr>
            <w:tcW w:w="5391" w:type="dxa"/>
          </w:tcPr>
          <w:p w:rsidR="00230EF5" w:rsidRPr="007C552A" w:rsidRDefault="007C552A" w:rsidP="007C552A">
            <w:pPr>
              <w:suppressAutoHyphens w:val="0"/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cs="Times New Roman"/>
                <w:szCs w:val="28"/>
              </w:rPr>
              <w:t>Приморский край, Уссурийский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Pr="007C552A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br/>
            </w:r>
            <w:r w:rsidR="00334F90" w:rsidRPr="007C552A">
              <w:rPr>
                <w:rFonts w:cs="Times New Roman"/>
                <w:bCs/>
                <w:szCs w:val="28"/>
              </w:rPr>
              <w:t>с</w:t>
            </w:r>
            <w:r>
              <w:rPr>
                <w:rFonts w:cs="Times New Roman"/>
                <w:bCs/>
                <w:szCs w:val="28"/>
              </w:rPr>
              <w:t>.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334F90"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="00334F90" w:rsidRPr="007C552A">
              <w:rPr>
                <w:rFonts w:cs="Times New Roman"/>
                <w:bCs/>
                <w:szCs w:val="28"/>
              </w:rPr>
              <w:t xml:space="preserve">, ул. Пионерская, </w:t>
            </w:r>
            <w:r w:rsidR="000D34C4" w:rsidRPr="007C552A">
              <w:rPr>
                <w:rFonts w:cs="Times New Roman"/>
                <w:bCs/>
                <w:szCs w:val="28"/>
              </w:rPr>
              <w:t xml:space="preserve">дом </w:t>
            </w:r>
            <w:r w:rsidR="00334F90" w:rsidRPr="007C552A">
              <w:rPr>
                <w:rFonts w:cs="Times New Roman"/>
                <w:bCs/>
                <w:szCs w:val="28"/>
              </w:rPr>
              <w:t>97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25:18:015502:1075</w:t>
            </w:r>
          </w:p>
        </w:tc>
        <w:tc>
          <w:tcPr>
            <w:tcW w:w="5391" w:type="dxa"/>
          </w:tcPr>
          <w:p w:rsidR="00230EF5" w:rsidRPr="007C552A" w:rsidRDefault="007C552A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szCs w:val="28"/>
              </w:rPr>
              <w:t>Приморский край, Уссурийский</w:t>
            </w:r>
            <w:r>
              <w:rPr>
                <w:rFonts w:cs="Times New Roman"/>
                <w:szCs w:val="28"/>
              </w:rPr>
              <w:t xml:space="preserve"> район,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br/>
            </w:r>
            <w:r w:rsidR="00334F90" w:rsidRPr="007C552A">
              <w:rPr>
                <w:rFonts w:cs="Times New Roman"/>
                <w:bCs/>
                <w:szCs w:val="28"/>
              </w:rPr>
              <w:t>с</w:t>
            </w:r>
            <w:r>
              <w:rPr>
                <w:rFonts w:cs="Times New Roman"/>
                <w:bCs/>
                <w:szCs w:val="28"/>
              </w:rPr>
              <w:t>.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334F90"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="00334F90" w:rsidRPr="007C552A">
              <w:rPr>
                <w:rFonts w:cs="Times New Roman"/>
                <w:bCs/>
                <w:szCs w:val="28"/>
              </w:rPr>
              <w:t xml:space="preserve">, ул. Пионерская, </w:t>
            </w:r>
            <w:r w:rsidR="000D34C4" w:rsidRPr="007C552A">
              <w:rPr>
                <w:rFonts w:cs="Times New Roman"/>
                <w:bCs/>
                <w:szCs w:val="28"/>
              </w:rPr>
              <w:t xml:space="preserve">дом </w:t>
            </w:r>
            <w:r w:rsidR="00334F90" w:rsidRPr="007C552A">
              <w:rPr>
                <w:rFonts w:cs="Times New Roman"/>
                <w:bCs/>
                <w:szCs w:val="28"/>
              </w:rPr>
              <w:t>97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25:18:015502:1076</w:t>
            </w:r>
          </w:p>
        </w:tc>
        <w:tc>
          <w:tcPr>
            <w:tcW w:w="5391" w:type="dxa"/>
          </w:tcPr>
          <w:p w:rsidR="00230EF5" w:rsidRPr="007C552A" w:rsidRDefault="007C552A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szCs w:val="28"/>
              </w:rPr>
              <w:t>Приморский край, Уссурийский</w:t>
            </w:r>
            <w:r>
              <w:rPr>
                <w:rFonts w:cs="Times New Roman"/>
                <w:szCs w:val="28"/>
              </w:rPr>
              <w:t xml:space="preserve"> район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25:18:015502:1085</w:t>
            </w:r>
          </w:p>
        </w:tc>
        <w:tc>
          <w:tcPr>
            <w:tcW w:w="5391" w:type="dxa"/>
          </w:tcPr>
          <w:p w:rsidR="00230EF5" w:rsidRPr="007C552A" w:rsidRDefault="00334F90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Уссурийский район, </w:t>
            </w:r>
            <w:r w:rsidR="007C552A">
              <w:rPr>
                <w:rFonts w:cs="Times New Roman"/>
                <w:bCs/>
                <w:szCs w:val="28"/>
              </w:rPr>
              <w:br/>
            </w:r>
            <w:r w:rsidRPr="007C552A">
              <w:rPr>
                <w:rFonts w:cs="Times New Roman"/>
                <w:bCs/>
                <w:szCs w:val="28"/>
              </w:rPr>
              <w:t xml:space="preserve">с. </w:t>
            </w:r>
            <w:proofErr w:type="spellStart"/>
            <w:r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Pr="007C552A">
              <w:rPr>
                <w:rFonts w:cs="Times New Roman"/>
                <w:bCs/>
                <w:szCs w:val="28"/>
              </w:rPr>
              <w:t>, ул. Пионерская, дом 97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25:18:015502:1086</w:t>
            </w:r>
          </w:p>
        </w:tc>
        <w:tc>
          <w:tcPr>
            <w:tcW w:w="5391" w:type="dxa"/>
          </w:tcPr>
          <w:p w:rsidR="00230EF5" w:rsidRPr="007C552A" w:rsidRDefault="007C552A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szCs w:val="28"/>
              </w:rPr>
              <w:t>Приморский край, Уссурийский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Pr="007C552A">
              <w:rPr>
                <w:rFonts w:cs="Times New Roman"/>
                <w:szCs w:val="28"/>
              </w:rPr>
              <w:t>,</w:t>
            </w:r>
            <w:r w:rsidR="00334F90" w:rsidRPr="007C552A">
              <w:rPr>
                <w:rFonts w:cs="Times New Roman"/>
                <w:bCs/>
                <w:szCs w:val="28"/>
              </w:rPr>
              <w:br/>
              <w:t>с</w:t>
            </w:r>
            <w:r>
              <w:rPr>
                <w:rFonts w:cs="Times New Roman"/>
                <w:bCs/>
                <w:szCs w:val="28"/>
              </w:rPr>
              <w:t>.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334F90"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="00334F90" w:rsidRPr="007C552A">
              <w:rPr>
                <w:rFonts w:cs="Times New Roman"/>
                <w:bCs/>
                <w:szCs w:val="28"/>
              </w:rPr>
              <w:t xml:space="preserve">, ул. </w:t>
            </w:r>
            <w:proofErr w:type="gramStart"/>
            <w:r w:rsidR="00334F90" w:rsidRPr="007C552A">
              <w:rPr>
                <w:rFonts w:cs="Times New Roman"/>
                <w:bCs/>
                <w:szCs w:val="28"/>
              </w:rPr>
              <w:t>Пионерская</w:t>
            </w:r>
            <w:proofErr w:type="gramEnd"/>
            <w:r w:rsidR="00334F90" w:rsidRPr="007C552A">
              <w:rPr>
                <w:rFonts w:cs="Times New Roman"/>
                <w:bCs/>
                <w:szCs w:val="28"/>
              </w:rPr>
              <w:t xml:space="preserve">, </w:t>
            </w:r>
            <w:r w:rsidR="000D34C4" w:rsidRPr="007C552A">
              <w:rPr>
                <w:rFonts w:cs="Times New Roman"/>
                <w:bCs/>
                <w:szCs w:val="28"/>
              </w:rPr>
              <w:t xml:space="preserve">дом </w:t>
            </w:r>
            <w:r w:rsidR="00334F90" w:rsidRPr="007C552A">
              <w:rPr>
                <w:rFonts w:cs="Times New Roman"/>
                <w:bCs/>
                <w:szCs w:val="28"/>
              </w:rPr>
              <w:t>97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15.</w:t>
            </w:r>
          </w:p>
        </w:tc>
        <w:tc>
          <w:tcPr>
            <w:tcW w:w="3826" w:type="dxa"/>
          </w:tcPr>
          <w:p w:rsidR="007C552A" w:rsidRDefault="007C552A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25:09:320401:144</w:t>
            </w:r>
          </w:p>
          <w:p w:rsidR="007C552A" w:rsidRPr="007C552A" w:rsidRDefault="007C552A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181F57">
              <w:rPr>
                <w:rFonts w:cs="Times New Roman"/>
                <w:color w:val="000000"/>
                <w:szCs w:val="28"/>
                <w:shd w:val="clear" w:color="auto" w:fill="FFFFFF"/>
              </w:rPr>
              <w:t>(</w:t>
            </w:r>
            <w:r w:rsidRPr="00181F57">
              <w:rPr>
                <w:rFonts w:cs="Times New Roman"/>
                <w:color w:val="000000" w:themeColor="text1"/>
                <w:szCs w:val="28"/>
                <w:highlight w:val="white"/>
              </w:rPr>
              <w:t xml:space="preserve">обособленный участок </w:t>
            </w:r>
            <w:r>
              <w:rPr>
                <w:rFonts w:cs="Times New Roman"/>
                <w:bCs/>
                <w:szCs w:val="28"/>
              </w:rPr>
              <w:t>25:09:320401:19</w:t>
            </w:r>
            <w:r w:rsidRPr="00181F57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 w:rsidRPr="00181F57">
              <w:rPr>
                <w:rFonts w:cs="Times New Roman"/>
                <w:color w:val="000000" w:themeColor="text1"/>
                <w:szCs w:val="28"/>
                <w:highlight w:val="white"/>
              </w:rPr>
              <w:t xml:space="preserve">входящий </w:t>
            </w:r>
            <w:r w:rsidRPr="00181F57">
              <w:rPr>
                <w:rFonts w:cs="Times New Roman"/>
                <w:color w:val="000000" w:themeColor="text1"/>
                <w:szCs w:val="28"/>
                <w:highlight w:val="white"/>
              </w:rPr>
              <w:br/>
              <w:t>в единое землепользование)</w:t>
            </w:r>
          </w:p>
        </w:tc>
        <w:tc>
          <w:tcPr>
            <w:tcW w:w="5391" w:type="dxa"/>
          </w:tcPr>
          <w:p w:rsidR="00230EF5" w:rsidRPr="007C552A" w:rsidRDefault="00334F90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</w:t>
            </w:r>
            <w:r w:rsidR="007C552A" w:rsidRPr="007C552A">
              <w:rPr>
                <w:rFonts w:cs="Times New Roman"/>
                <w:bCs/>
                <w:szCs w:val="28"/>
              </w:rPr>
              <w:t xml:space="preserve"> край</w:t>
            </w:r>
            <w:r w:rsidRPr="007C552A">
              <w:rPr>
                <w:rFonts w:cs="Times New Roman"/>
                <w:bCs/>
                <w:szCs w:val="28"/>
              </w:rPr>
              <w:t>, Михайловский</w:t>
            </w:r>
            <w:r w:rsidR="007C552A"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 xml:space="preserve">, </w:t>
            </w:r>
            <w:r w:rsidR="007C552A">
              <w:rPr>
                <w:rFonts w:cs="Times New Roman"/>
                <w:bCs/>
                <w:szCs w:val="28"/>
              </w:rPr>
              <w:br/>
            </w:r>
            <w:r w:rsidRPr="007C552A">
              <w:rPr>
                <w:rFonts w:cs="Times New Roman"/>
                <w:bCs/>
                <w:szCs w:val="28"/>
              </w:rPr>
              <w:t>с. Дубки, ул. 40 лет Победы, дом 1а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25:09:320201:133</w:t>
            </w:r>
          </w:p>
        </w:tc>
        <w:tc>
          <w:tcPr>
            <w:tcW w:w="5391" w:type="dxa"/>
          </w:tcPr>
          <w:p w:rsidR="00230EF5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br/>
            </w:r>
            <w:r w:rsidR="00334F90" w:rsidRPr="007C552A">
              <w:rPr>
                <w:rFonts w:cs="Times New Roman"/>
                <w:bCs/>
                <w:szCs w:val="28"/>
              </w:rPr>
              <w:t>с</w:t>
            </w:r>
            <w:r>
              <w:rPr>
                <w:rFonts w:cs="Times New Roman"/>
                <w:bCs/>
                <w:szCs w:val="28"/>
              </w:rPr>
              <w:t>.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Степное, ул</w:t>
            </w:r>
            <w:r>
              <w:rPr>
                <w:rFonts w:cs="Times New Roman"/>
                <w:bCs/>
                <w:szCs w:val="28"/>
              </w:rPr>
              <w:t>.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Совхозная, </w:t>
            </w:r>
            <w:r w:rsidR="000D34C4" w:rsidRPr="007C552A">
              <w:rPr>
                <w:rFonts w:cs="Times New Roman"/>
                <w:bCs/>
                <w:szCs w:val="28"/>
              </w:rPr>
              <w:t>дом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10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25:09:320401:213</w:t>
            </w:r>
          </w:p>
        </w:tc>
        <w:tc>
          <w:tcPr>
            <w:tcW w:w="5391" w:type="dxa"/>
          </w:tcPr>
          <w:p w:rsidR="00230EF5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>,</w:t>
            </w:r>
            <w:r w:rsidR="00334F90"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gramStart"/>
            <w:r w:rsidR="00334F90" w:rsidRPr="007C552A">
              <w:rPr>
                <w:rFonts w:cs="Times New Roman"/>
                <w:bCs/>
                <w:szCs w:val="28"/>
              </w:rPr>
              <w:t>Первомайское</w:t>
            </w:r>
            <w:proofErr w:type="gramEnd"/>
            <w:r w:rsidR="00334F90" w:rsidRPr="007C552A">
              <w:rPr>
                <w:rFonts w:cs="Times New Roman"/>
                <w:bCs/>
                <w:szCs w:val="28"/>
              </w:rPr>
              <w:t>, ул. Школьная, дом 27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25:09:320401:224</w:t>
            </w:r>
          </w:p>
        </w:tc>
        <w:tc>
          <w:tcPr>
            <w:tcW w:w="5391" w:type="dxa"/>
          </w:tcPr>
          <w:p w:rsidR="00230EF5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>,</w:t>
            </w:r>
            <w:r w:rsidR="00334F90"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gramStart"/>
            <w:r w:rsidR="00334F90" w:rsidRPr="007C552A">
              <w:rPr>
                <w:rFonts w:cs="Times New Roman"/>
                <w:bCs/>
                <w:szCs w:val="28"/>
              </w:rPr>
              <w:t>Первомайское</w:t>
            </w:r>
            <w:proofErr w:type="gramEnd"/>
            <w:r w:rsidR="00334F90" w:rsidRPr="007C552A">
              <w:rPr>
                <w:rFonts w:cs="Times New Roman"/>
                <w:bCs/>
                <w:szCs w:val="28"/>
              </w:rPr>
              <w:t>, ул. Школьная, дом 27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25:09:320401:225</w:t>
            </w:r>
          </w:p>
        </w:tc>
        <w:tc>
          <w:tcPr>
            <w:tcW w:w="5391" w:type="dxa"/>
          </w:tcPr>
          <w:p w:rsidR="00230EF5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>,</w:t>
            </w:r>
            <w:r w:rsidR="00334F90"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gramStart"/>
            <w:r w:rsidR="00334F90" w:rsidRPr="007C552A">
              <w:rPr>
                <w:rFonts w:cs="Times New Roman"/>
                <w:bCs/>
                <w:szCs w:val="28"/>
              </w:rPr>
              <w:t>Первомайское</w:t>
            </w:r>
            <w:proofErr w:type="gramEnd"/>
            <w:r w:rsidR="00334F90" w:rsidRPr="007C552A">
              <w:rPr>
                <w:rFonts w:cs="Times New Roman"/>
                <w:bCs/>
                <w:szCs w:val="28"/>
              </w:rPr>
              <w:t>, ул. Школьная, дом 27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25:09:320401:226</w:t>
            </w:r>
          </w:p>
        </w:tc>
        <w:tc>
          <w:tcPr>
            <w:tcW w:w="5391" w:type="dxa"/>
          </w:tcPr>
          <w:p w:rsidR="00230EF5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>,</w:t>
            </w:r>
            <w:r w:rsidR="00334F90"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gramStart"/>
            <w:r w:rsidR="00334F90" w:rsidRPr="007C552A">
              <w:rPr>
                <w:rFonts w:cs="Times New Roman"/>
                <w:bCs/>
                <w:szCs w:val="28"/>
              </w:rPr>
              <w:t>Первомайское</w:t>
            </w:r>
            <w:proofErr w:type="gramEnd"/>
            <w:r w:rsidR="00334F90" w:rsidRPr="007C552A">
              <w:rPr>
                <w:rFonts w:cs="Times New Roman"/>
                <w:bCs/>
                <w:szCs w:val="28"/>
              </w:rPr>
              <w:t>, ул. Школьная, дом 27</w:t>
            </w:r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25:09:320401:342</w:t>
            </w:r>
          </w:p>
        </w:tc>
        <w:tc>
          <w:tcPr>
            <w:tcW w:w="5391" w:type="dxa"/>
          </w:tcPr>
          <w:p w:rsidR="00230EF5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 xml:space="preserve">, 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с/п </w:t>
            </w:r>
            <w:proofErr w:type="spellStart"/>
            <w:r w:rsidR="00334F90" w:rsidRPr="007C552A">
              <w:rPr>
                <w:rFonts w:cs="Times New Roman"/>
                <w:bCs/>
                <w:szCs w:val="28"/>
              </w:rPr>
              <w:t>Сунятсенкое</w:t>
            </w:r>
            <w:proofErr w:type="spellEnd"/>
          </w:p>
        </w:tc>
      </w:tr>
      <w:tr w:rsidR="00230EF5" w:rsidTr="00334F90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826" w:type="dxa"/>
          </w:tcPr>
          <w:p w:rsidR="00230EF5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25:09:320201:243</w:t>
            </w:r>
          </w:p>
        </w:tc>
        <w:tc>
          <w:tcPr>
            <w:tcW w:w="5391" w:type="dxa"/>
          </w:tcPr>
          <w:p w:rsidR="00230EF5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 xml:space="preserve">, 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с/п </w:t>
            </w:r>
            <w:proofErr w:type="spellStart"/>
            <w:r w:rsidR="00334F90" w:rsidRPr="007C552A">
              <w:rPr>
                <w:rFonts w:cs="Times New Roman"/>
                <w:bCs/>
                <w:szCs w:val="28"/>
              </w:rPr>
              <w:t>Сунятсенкое</w:t>
            </w:r>
            <w:proofErr w:type="spellEnd"/>
          </w:p>
        </w:tc>
      </w:tr>
      <w:tr w:rsidR="00324541" w:rsidTr="00334F90">
        <w:tc>
          <w:tcPr>
            <w:tcW w:w="984" w:type="dxa"/>
          </w:tcPr>
          <w:p w:rsidR="00324541" w:rsidRDefault="00676F86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3826" w:type="dxa"/>
          </w:tcPr>
          <w:p w:rsidR="00324541" w:rsidRPr="007C552A" w:rsidRDefault="00334F90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25:09:320401:344</w:t>
            </w:r>
          </w:p>
        </w:tc>
        <w:tc>
          <w:tcPr>
            <w:tcW w:w="5391" w:type="dxa"/>
          </w:tcPr>
          <w:p w:rsidR="00324541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</w:p>
        </w:tc>
      </w:tr>
      <w:tr w:rsidR="00324541" w:rsidTr="00334F90">
        <w:tc>
          <w:tcPr>
            <w:tcW w:w="984" w:type="dxa"/>
          </w:tcPr>
          <w:p w:rsidR="00324541" w:rsidRDefault="00676F86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3826" w:type="dxa"/>
          </w:tcPr>
          <w:p w:rsidR="00324541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25:09:320401:361</w:t>
            </w:r>
          </w:p>
        </w:tc>
        <w:tc>
          <w:tcPr>
            <w:tcW w:w="5391" w:type="dxa"/>
          </w:tcPr>
          <w:p w:rsidR="00324541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 xml:space="preserve">, 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с/п </w:t>
            </w:r>
            <w:proofErr w:type="spellStart"/>
            <w:r w:rsidR="00334F90" w:rsidRPr="007C552A">
              <w:rPr>
                <w:rFonts w:cs="Times New Roman"/>
                <w:bCs/>
                <w:szCs w:val="28"/>
              </w:rPr>
              <w:t>Сунятсенкое</w:t>
            </w:r>
            <w:proofErr w:type="spellEnd"/>
          </w:p>
        </w:tc>
      </w:tr>
      <w:tr w:rsidR="00324541" w:rsidTr="00334F90">
        <w:tc>
          <w:tcPr>
            <w:tcW w:w="984" w:type="dxa"/>
          </w:tcPr>
          <w:p w:rsidR="00324541" w:rsidRDefault="00676F86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826" w:type="dxa"/>
          </w:tcPr>
          <w:p w:rsidR="00324541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25:09:000000:2374</w:t>
            </w:r>
          </w:p>
        </w:tc>
        <w:tc>
          <w:tcPr>
            <w:tcW w:w="5391" w:type="dxa"/>
          </w:tcPr>
          <w:p w:rsidR="00324541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>,</w:t>
            </w:r>
            <w:r w:rsidR="00334F90" w:rsidRPr="007C552A">
              <w:rPr>
                <w:rFonts w:cs="Times New Roman"/>
                <w:bCs/>
                <w:szCs w:val="28"/>
              </w:rPr>
              <w:br/>
            </w:r>
            <w:proofErr w:type="gramStart"/>
            <w:r w:rsidR="00334F90" w:rsidRPr="007C552A">
              <w:rPr>
                <w:rFonts w:cs="Times New Roman"/>
                <w:bCs/>
                <w:szCs w:val="28"/>
              </w:rPr>
              <w:t>с</w:t>
            </w:r>
            <w:proofErr w:type="gramEnd"/>
            <w:r>
              <w:rPr>
                <w:rFonts w:cs="Times New Roman"/>
                <w:bCs/>
                <w:szCs w:val="28"/>
              </w:rPr>
              <w:t>.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Степное, ул. Ленина, </w:t>
            </w:r>
            <w:r w:rsidR="000D34C4" w:rsidRPr="007C552A">
              <w:rPr>
                <w:rFonts w:cs="Times New Roman"/>
                <w:bCs/>
                <w:szCs w:val="28"/>
              </w:rPr>
              <w:t>дом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7</w:t>
            </w:r>
          </w:p>
        </w:tc>
      </w:tr>
      <w:tr w:rsidR="00DB601C" w:rsidTr="00334F90">
        <w:tc>
          <w:tcPr>
            <w:tcW w:w="984" w:type="dxa"/>
          </w:tcPr>
          <w:p w:rsidR="00DB601C" w:rsidRDefault="00DB601C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3826" w:type="dxa"/>
          </w:tcPr>
          <w:p w:rsidR="00DB601C" w:rsidRPr="007C552A" w:rsidRDefault="00334F90" w:rsidP="007C552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25:09:000000:2392</w:t>
            </w:r>
          </w:p>
        </w:tc>
        <w:tc>
          <w:tcPr>
            <w:tcW w:w="5391" w:type="dxa"/>
          </w:tcPr>
          <w:p w:rsidR="00DB601C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</w:p>
        </w:tc>
      </w:tr>
      <w:tr w:rsidR="00334F90" w:rsidTr="00334F90">
        <w:tc>
          <w:tcPr>
            <w:tcW w:w="984" w:type="dxa"/>
          </w:tcPr>
          <w:p w:rsidR="00334F90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color w:val="000000" w:themeColor="text1"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25:09:320401:393</w:t>
            </w:r>
          </w:p>
        </w:tc>
        <w:tc>
          <w:tcPr>
            <w:tcW w:w="5391" w:type="dxa"/>
          </w:tcPr>
          <w:p w:rsidR="00334F90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br/>
            </w:r>
            <w:r w:rsidR="00334F90" w:rsidRPr="007C552A">
              <w:rPr>
                <w:rFonts w:cs="Times New Roman"/>
                <w:bCs/>
                <w:color w:val="000000" w:themeColor="text1"/>
                <w:szCs w:val="28"/>
              </w:rPr>
              <w:t>с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.</w:t>
            </w:r>
            <w:r w:rsidR="00334F90" w:rsidRPr="007C552A">
              <w:rPr>
                <w:rFonts w:cs="Times New Roman"/>
                <w:bCs/>
                <w:color w:val="000000" w:themeColor="text1"/>
                <w:szCs w:val="28"/>
              </w:rPr>
              <w:t xml:space="preserve"> Ленинское, ул. Октябрьская, </w:t>
            </w:r>
            <w:r w:rsidR="000D34C4" w:rsidRPr="007C552A">
              <w:rPr>
                <w:rFonts w:cs="Times New Roman"/>
                <w:bCs/>
                <w:szCs w:val="28"/>
              </w:rPr>
              <w:t>дом</w:t>
            </w:r>
            <w:r w:rsidR="00334F90" w:rsidRPr="007C552A">
              <w:rPr>
                <w:rFonts w:cs="Times New Roman"/>
                <w:bCs/>
                <w:color w:val="000000" w:themeColor="text1"/>
                <w:szCs w:val="28"/>
              </w:rPr>
              <w:t xml:space="preserve"> 6</w:t>
            </w:r>
          </w:p>
        </w:tc>
      </w:tr>
      <w:tr w:rsidR="00334F90" w:rsidTr="00334F90">
        <w:tc>
          <w:tcPr>
            <w:tcW w:w="984" w:type="dxa"/>
          </w:tcPr>
          <w:p w:rsidR="00334F90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25:09:320401:375</w:t>
            </w:r>
          </w:p>
        </w:tc>
        <w:tc>
          <w:tcPr>
            <w:tcW w:w="5391" w:type="dxa"/>
          </w:tcPr>
          <w:p w:rsidR="00334F90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bCs/>
                <w:color w:val="000000" w:themeColor="text1"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>,</w:t>
            </w:r>
            <w:r w:rsidR="00334F90"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gramStart"/>
            <w:r w:rsidR="00334F90" w:rsidRPr="007C552A">
              <w:rPr>
                <w:rFonts w:cs="Times New Roman"/>
                <w:bCs/>
                <w:szCs w:val="28"/>
              </w:rPr>
              <w:t>Первомайское</w:t>
            </w:r>
            <w:proofErr w:type="gramEnd"/>
            <w:r w:rsidR="00334F90" w:rsidRPr="007C552A">
              <w:rPr>
                <w:rFonts w:cs="Times New Roman"/>
                <w:bCs/>
                <w:szCs w:val="28"/>
              </w:rPr>
              <w:t>, ул. Школьная, дом 27</w:t>
            </w:r>
          </w:p>
        </w:tc>
      </w:tr>
      <w:tr w:rsidR="00334F90" w:rsidTr="00334F90">
        <w:tc>
          <w:tcPr>
            <w:tcW w:w="984" w:type="dxa"/>
          </w:tcPr>
          <w:p w:rsidR="00334F90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25:18:000000:72</w:t>
            </w:r>
          </w:p>
        </w:tc>
        <w:tc>
          <w:tcPr>
            <w:tcW w:w="5391" w:type="dxa"/>
          </w:tcPr>
          <w:p w:rsidR="00334F90" w:rsidRPr="007C552A" w:rsidRDefault="00334F90" w:rsidP="008D59C8">
            <w:pPr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Уссурийский</w:t>
            </w:r>
            <w:r w:rsidR="008D59C8">
              <w:rPr>
                <w:rFonts w:cs="Times New Roman"/>
                <w:bCs/>
                <w:szCs w:val="28"/>
              </w:rPr>
              <w:t xml:space="preserve"> район</w:t>
            </w:r>
            <w:r w:rsidRPr="007C552A">
              <w:rPr>
                <w:rFonts w:cs="Times New Roman"/>
                <w:bCs/>
                <w:szCs w:val="28"/>
              </w:rPr>
              <w:t xml:space="preserve">, </w:t>
            </w:r>
            <w:r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spellStart"/>
            <w:r w:rsidRPr="007C552A">
              <w:rPr>
                <w:rFonts w:cs="Times New Roman"/>
                <w:bCs/>
                <w:szCs w:val="28"/>
              </w:rPr>
              <w:t>Улитовка</w:t>
            </w:r>
            <w:proofErr w:type="spellEnd"/>
            <w:r w:rsidRPr="007C552A">
              <w:rPr>
                <w:rFonts w:cs="Times New Roman"/>
                <w:bCs/>
                <w:szCs w:val="28"/>
              </w:rPr>
              <w:t>, ул. Молодежная</w:t>
            </w:r>
          </w:p>
        </w:tc>
      </w:tr>
      <w:tr w:rsidR="00334F90" w:rsidTr="00334F90">
        <w:tc>
          <w:tcPr>
            <w:tcW w:w="984" w:type="dxa"/>
          </w:tcPr>
          <w:p w:rsidR="00334F90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25:18:000000:75</w:t>
            </w:r>
          </w:p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</w:tc>
        <w:tc>
          <w:tcPr>
            <w:tcW w:w="5391" w:type="dxa"/>
          </w:tcPr>
          <w:p w:rsidR="00334F90" w:rsidRPr="007C552A" w:rsidRDefault="00334F90" w:rsidP="00027675">
            <w:pPr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Уссурийский район. Участок находится примерно в от 648 км+922 м до 656 км+333 м, </w:t>
            </w:r>
            <w:r w:rsidR="008D59C8">
              <w:rPr>
                <w:rFonts w:cs="Times New Roman"/>
                <w:bCs/>
                <w:szCs w:val="28"/>
              </w:rPr>
              <w:br/>
            </w:r>
            <w:r w:rsidRPr="007C552A">
              <w:rPr>
                <w:rFonts w:cs="Times New Roman"/>
                <w:bCs/>
                <w:szCs w:val="28"/>
              </w:rPr>
              <w:t xml:space="preserve">по направлению на северо-запад </w:t>
            </w:r>
            <w:r w:rsidR="008D59C8">
              <w:rPr>
                <w:rFonts w:cs="Times New Roman"/>
                <w:bCs/>
                <w:szCs w:val="28"/>
              </w:rPr>
              <w:br/>
            </w:r>
            <w:r w:rsidR="00027675">
              <w:rPr>
                <w:rFonts w:cs="Times New Roman"/>
                <w:bCs/>
                <w:szCs w:val="28"/>
              </w:rPr>
              <w:t>от ориентира</w:t>
            </w:r>
          </w:p>
        </w:tc>
      </w:tr>
      <w:tr w:rsidR="00334F90" w:rsidTr="00334F90">
        <w:tc>
          <w:tcPr>
            <w:tcW w:w="984" w:type="dxa"/>
          </w:tcPr>
          <w:p w:rsidR="00334F90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25:18:015501:2 </w:t>
            </w:r>
          </w:p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</w:tc>
        <w:tc>
          <w:tcPr>
            <w:tcW w:w="5391" w:type="dxa"/>
          </w:tcPr>
          <w:p w:rsidR="00334F90" w:rsidRPr="007C552A" w:rsidRDefault="008D59C8" w:rsidP="007C552A">
            <w:pPr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Уссурийский район</w:t>
            </w:r>
            <w:r w:rsidR="00334F90" w:rsidRPr="007C552A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br/>
            </w:r>
            <w:r w:rsidR="00334F90" w:rsidRPr="007C552A">
              <w:rPr>
                <w:rFonts w:cs="Times New Roman"/>
                <w:szCs w:val="28"/>
              </w:rPr>
              <w:t>с. Степное, ул. Центральная, дом 34</w:t>
            </w:r>
          </w:p>
        </w:tc>
      </w:tr>
      <w:tr w:rsidR="00334F90" w:rsidTr="00334F90">
        <w:tc>
          <w:tcPr>
            <w:tcW w:w="984" w:type="dxa"/>
          </w:tcPr>
          <w:p w:rsidR="00334F90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25:18:015601:37</w:t>
            </w:r>
          </w:p>
        </w:tc>
        <w:tc>
          <w:tcPr>
            <w:tcW w:w="5391" w:type="dxa"/>
          </w:tcPr>
          <w:p w:rsidR="00334F90" w:rsidRPr="007C552A" w:rsidRDefault="008D59C8" w:rsidP="00027675">
            <w:pPr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Уссурийский район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, </w:t>
            </w:r>
            <w:r w:rsidR="00334F90" w:rsidRPr="007C552A">
              <w:rPr>
                <w:rFonts w:cs="Times New Roman"/>
                <w:bCs/>
                <w:szCs w:val="28"/>
              </w:rPr>
              <w:br/>
            </w:r>
            <w:r w:rsidR="00027675">
              <w:rPr>
                <w:rFonts w:cs="Times New Roman"/>
                <w:bCs/>
                <w:szCs w:val="28"/>
              </w:rPr>
              <w:t>с. Воздвиженка,</w:t>
            </w:r>
            <w:r w:rsidR="00334F90" w:rsidRPr="007C552A">
              <w:rPr>
                <w:rFonts w:cs="Times New Roman"/>
                <w:bCs/>
                <w:szCs w:val="28"/>
              </w:rPr>
              <w:t xml:space="preserve"> ул. </w:t>
            </w:r>
            <w:r w:rsidR="00027675">
              <w:rPr>
                <w:rFonts w:cs="Times New Roman"/>
                <w:bCs/>
                <w:szCs w:val="28"/>
              </w:rPr>
              <w:t>Ленинская, земельный участок № 45</w:t>
            </w:r>
          </w:p>
        </w:tc>
      </w:tr>
      <w:tr w:rsidR="00334F90" w:rsidTr="00334F90">
        <w:tc>
          <w:tcPr>
            <w:tcW w:w="984" w:type="dxa"/>
          </w:tcPr>
          <w:p w:rsidR="00334F90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25:18:000000:39</w:t>
            </w:r>
          </w:p>
        </w:tc>
        <w:tc>
          <w:tcPr>
            <w:tcW w:w="5391" w:type="dxa"/>
          </w:tcPr>
          <w:p w:rsidR="00027675" w:rsidRPr="00027675" w:rsidRDefault="00027675" w:rsidP="00027675">
            <w:pPr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Ориентир пункт триангуляции пирамида «Опытная»</w:t>
            </w:r>
            <w:r w:rsidRPr="00027675">
              <w:rPr>
                <w:rFonts w:cs="Times New Roman"/>
                <w:bCs/>
                <w:szCs w:val="28"/>
              </w:rPr>
              <w:t xml:space="preserve"> № 28626.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27675">
              <w:rPr>
                <w:rFonts w:cs="Times New Roman"/>
                <w:bCs/>
                <w:szCs w:val="28"/>
              </w:rPr>
              <w:t>Участок находится примерно в 1534 м, по направлению</w:t>
            </w:r>
          </w:p>
          <w:p w:rsidR="00334F90" w:rsidRPr="007C552A" w:rsidRDefault="00027675" w:rsidP="00027675">
            <w:pPr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027675">
              <w:rPr>
                <w:rFonts w:cs="Times New Roman"/>
                <w:bCs/>
                <w:szCs w:val="28"/>
              </w:rPr>
              <w:t xml:space="preserve">на юго-запад от ориентира. Почтовый </w:t>
            </w:r>
            <w:r w:rsidRPr="00027675">
              <w:rPr>
                <w:rFonts w:cs="Times New Roman"/>
                <w:bCs/>
                <w:szCs w:val="28"/>
              </w:rPr>
              <w:lastRenderedPageBreak/>
              <w:t xml:space="preserve">адрес ориентира: </w:t>
            </w:r>
            <w:r w:rsidR="008D59C8" w:rsidRPr="007C552A">
              <w:rPr>
                <w:rFonts w:cs="Times New Roman"/>
                <w:bCs/>
                <w:szCs w:val="28"/>
              </w:rPr>
              <w:t>Приморский край, Уссурийский район</w:t>
            </w:r>
          </w:p>
        </w:tc>
      </w:tr>
      <w:tr w:rsidR="00334F90" w:rsidTr="00334F90">
        <w:tc>
          <w:tcPr>
            <w:tcW w:w="984" w:type="dxa"/>
          </w:tcPr>
          <w:p w:rsidR="00334F90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34.</w:t>
            </w:r>
          </w:p>
        </w:tc>
        <w:tc>
          <w:tcPr>
            <w:tcW w:w="3826" w:type="dxa"/>
          </w:tcPr>
          <w:p w:rsidR="00334F90" w:rsidRPr="007C552A" w:rsidRDefault="00334F90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25:18:015502:146</w:t>
            </w:r>
          </w:p>
        </w:tc>
        <w:tc>
          <w:tcPr>
            <w:tcW w:w="5391" w:type="dxa"/>
          </w:tcPr>
          <w:p w:rsidR="00334F90" w:rsidRPr="007C552A" w:rsidRDefault="008D59C8" w:rsidP="008D59C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Уссурийский район</w:t>
            </w:r>
            <w:r w:rsidR="00DF0B8C" w:rsidRPr="007C552A">
              <w:rPr>
                <w:rFonts w:cs="Times New Roman"/>
                <w:bCs/>
                <w:szCs w:val="28"/>
              </w:rPr>
              <w:t xml:space="preserve">, </w:t>
            </w:r>
            <w:r w:rsidR="00DF0B8C"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spellStart"/>
            <w:r w:rsidR="00DF0B8C"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="00DF0B8C" w:rsidRPr="007C552A">
              <w:rPr>
                <w:rFonts w:cs="Times New Roman"/>
                <w:bCs/>
                <w:szCs w:val="28"/>
              </w:rPr>
              <w:t>, ул. Советс</w:t>
            </w:r>
            <w:r>
              <w:rPr>
                <w:rFonts w:cs="Times New Roman"/>
                <w:bCs/>
                <w:szCs w:val="28"/>
              </w:rPr>
              <w:t>кая, дом 79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25:18:000000:454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г. Уссурийск, </w:t>
            </w:r>
            <w:r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spellStart"/>
            <w:r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Pr="007C552A">
              <w:rPr>
                <w:rFonts w:cs="Times New Roman"/>
                <w:bCs/>
                <w:szCs w:val="28"/>
              </w:rPr>
              <w:t>, ул. Пионерская, дом 26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25:18:015502:1028</w:t>
            </w:r>
          </w:p>
        </w:tc>
        <w:tc>
          <w:tcPr>
            <w:tcW w:w="5391" w:type="dxa"/>
          </w:tcPr>
          <w:p w:rsidR="00DF0B8C" w:rsidRPr="007C552A" w:rsidRDefault="008D59C8" w:rsidP="0002767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Уссурийский район</w:t>
            </w:r>
            <w:r w:rsidR="00027675">
              <w:rPr>
                <w:rFonts w:cs="Times New Roman"/>
                <w:bCs/>
                <w:szCs w:val="28"/>
              </w:rPr>
              <w:t xml:space="preserve">, </w:t>
            </w:r>
            <w:r w:rsidR="00027675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spellStart"/>
            <w:r w:rsidR="00DF0B8C"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="00DF0B8C" w:rsidRPr="007C552A">
              <w:rPr>
                <w:rFonts w:cs="Times New Roman"/>
                <w:bCs/>
                <w:szCs w:val="28"/>
              </w:rPr>
              <w:t xml:space="preserve">, ул. Пионерская, </w:t>
            </w:r>
            <w:r w:rsidR="000D34C4" w:rsidRPr="007C552A">
              <w:rPr>
                <w:rFonts w:cs="Times New Roman"/>
                <w:bCs/>
                <w:szCs w:val="28"/>
              </w:rPr>
              <w:t xml:space="preserve">дом </w:t>
            </w:r>
            <w:r w:rsidR="00DF0B8C" w:rsidRPr="007C552A">
              <w:rPr>
                <w:rFonts w:cs="Times New Roman"/>
                <w:bCs/>
                <w:szCs w:val="28"/>
              </w:rPr>
              <w:t>97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25:18:015502:1029</w:t>
            </w:r>
          </w:p>
        </w:tc>
        <w:tc>
          <w:tcPr>
            <w:tcW w:w="5391" w:type="dxa"/>
          </w:tcPr>
          <w:p w:rsidR="00DF0B8C" w:rsidRPr="007C552A" w:rsidRDefault="000D34C4" w:rsidP="0002767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Уссурийский район</w:t>
            </w:r>
            <w:r w:rsidR="00DF0B8C" w:rsidRPr="007C552A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br/>
            </w:r>
            <w:r w:rsidR="00DF0B8C" w:rsidRPr="007C552A">
              <w:rPr>
                <w:rFonts w:cs="Times New Roman"/>
                <w:bCs/>
                <w:szCs w:val="28"/>
              </w:rPr>
              <w:t xml:space="preserve">с. </w:t>
            </w:r>
            <w:proofErr w:type="spellStart"/>
            <w:r w:rsidR="00DF0B8C"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="00DF0B8C" w:rsidRPr="007C552A">
              <w:rPr>
                <w:rFonts w:cs="Times New Roman"/>
                <w:bCs/>
                <w:szCs w:val="28"/>
              </w:rPr>
              <w:t xml:space="preserve">, ул. Пионерская, </w:t>
            </w:r>
            <w:r w:rsidRPr="007C552A">
              <w:rPr>
                <w:rFonts w:cs="Times New Roman"/>
                <w:bCs/>
                <w:szCs w:val="28"/>
              </w:rPr>
              <w:t xml:space="preserve">дом </w:t>
            </w:r>
            <w:r w:rsidR="00DF0B8C" w:rsidRPr="007C552A">
              <w:rPr>
                <w:rFonts w:cs="Times New Roman"/>
                <w:bCs/>
                <w:szCs w:val="28"/>
              </w:rPr>
              <w:t>97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25:18:015502:1038</w:t>
            </w:r>
          </w:p>
        </w:tc>
        <w:tc>
          <w:tcPr>
            <w:tcW w:w="5391" w:type="dxa"/>
          </w:tcPr>
          <w:p w:rsidR="00DF0B8C" w:rsidRPr="007C552A" w:rsidRDefault="00DF0B8C" w:rsidP="0002767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г. Уссурийск, </w:t>
            </w:r>
            <w:r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spellStart"/>
            <w:r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Pr="007C552A">
              <w:rPr>
                <w:rFonts w:cs="Times New Roman"/>
                <w:bCs/>
                <w:szCs w:val="28"/>
              </w:rPr>
              <w:t xml:space="preserve">, ул. Советская, </w:t>
            </w:r>
            <w:r w:rsidR="000D34C4" w:rsidRPr="007C552A">
              <w:rPr>
                <w:rFonts w:cs="Times New Roman"/>
                <w:bCs/>
                <w:szCs w:val="28"/>
              </w:rPr>
              <w:t>дом</w:t>
            </w:r>
            <w:r w:rsidRPr="007C552A">
              <w:rPr>
                <w:rFonts w:cs="Times New Roman"/>
                <w:bCs/>
                <w:szCs w:val="28"/>
              </w:rPr>
              <w:t xml:space="preserve"> 204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25:18:015502:1077</w:t>
            </w:r>
          </w:p>
        </w:tc>
        <w:tc>
          <w:tcPr>
            <w:tcW w:w="5391" w:type="dxa"/>
          </w:tcPr>
          <w:p w:rsidR="00DF0B8C" w:rsidRPr="007C552A" w:rsidRDefault="00DF0B8C" w:rsidP="0002767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г. Уссурийск, </w:t>
            </w:r>
            <w:r w:rsidRPr="007C552A">
              <w:rPr>
                <w:rFonts w:cs="Times New Roman"/>
                <w:bCs/>
                <w:szCs w:val="28"/>
              </w:rPr>
              <w:br/>
              <w:t xml:space="preserve">с. </w:t>
            </w:r>
            <w:proofErr w:type="spellStart"/>
            <w:r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25:09:320201:208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Михайловский район, </w:t>
            </w:r>
            <w:r w:rsidR="000D34C4">
              <w:rPr>
                <w:rFonts w:cs="Times New Roman"/>
                <w:bCs/>
                <w:szCs w:val="28"/>
              </w:rPr>
              <w:br/>
            </w:r>
            <w:r w:rsidRPr="007C552A">
              <w:rPr>
                <w:rFonts w:cs="Times New Roman"/>
                <w:bCs/>
                <w:szCs w:val="28"/>
              </w:rPr>
              <w:t xml:space="preserve">с. Степное, ул. Совхозная, </w:t>
            </w:r>
            <w:r w:rsidR="000D34C4" w:rsidRPr="007C552A">
              <w:rPr>
                <w:rFonts w:cs="Times New Roman"/>
                <w:bCs/>
                <w:szCs w:val="28"/>
              </w:rPr>
              <w:t>дом</w:t>
            </w:r>
            <w:r w:rsidRPr="007C552A">
              <w:rPr>
                <w:rFonts w:cs="Times New Roman"/>
                <w:bCs/>
                <w:szCs w:val="28"/>
              </w:rPr>
              <w:t xml:space="preserve"> 10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color w:val="FF0000"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25:09:320401:218</w:t>
            </w:r>
          </w:p>
        </w:tc>
        <w:tc>
          <w:tcPr>
            <w:tcW w:w="5391" w:type="dxa"/>
          </w:tcPr>
          <w:p w:rsidR="00DF0B8C" w:rsidRPr="007C552A" w:rsidRDefault="000D34C4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 район</w:t>
            </w:r>
            <w:r w:rsidR="00DF0B8C" w:rsidRPr="007C552A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br/>
            </w:r>
            <w:r w:rsidR="00027675" w:rsidRPr="00027675">
              <w:rPr>
                <w:rFonts w:cs="Times New Roman"/>
                <w:bCs/>
                <w:szCs w:val="28"/>
              </w:rPr>
              <w:t>с. Первомайское, ул. Школьная, дом 27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25:09:320401:222</w:t>
            </w:r>
          </w:p>
        </w:tc>
        <w:tc>
          <w:tcPr>
            <w:tcW w:w="5391" w:type="dxa"/>
          </w:tcPr>
          <w:p w:rsidR="00DF0B8C" w:rsidRPr="007C552A" w:rsidRDefault="000D34C4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 район</w:t>
            </w:r>
            <w:r w:rsidR="00DF0B8C" w:rsidRPr="007C552A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br/>
            </w:r>
            <w:r w:rsidR="00DF0B8C" w:rsidRPr="007C552A">
              <w:rPr>
                <w:rFonts w:cs="Times New Roman"/>
                <w:bCs/>
                <w:szCs w:val="28"/>
              </w:rPr>
              <w:t>с. Первомайское, ул. Школьная, дом 27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25:09:320401:272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Михайловский район, </w:t>
            </w:r>
            <w:r w:rsidR="000D34C4">
              <w:rPr>
                <w:rFonts w:cs="Times New Roman"/>
                <w:bCs/>
                <w:szCs w:val="28"/>
              </w:rPr>
              <w:br/>
            </w:r>
            <w:r w:rsidRPr="007C552A">
              <w:rPr>
                <w:rFonts w:cs="Times New Roman"/>
                <w:bCs/>
                <w:szCs w:val="28"/>
              </w:rPr>
              <w:t xml:space="preserve">с. Степное, ул. Совхозная, </w:t>
            </w:r>
            <w:r w:rsidR="000D34C4" w:rsidRPr="007C552A">
              <w:rPr>
                <w:rFonts w:cs="Times New Roman"/>
                <w:bCs/>
                <w:szCs w:val="28"/>
              </w:rPr>
              <w:t>дом</w:t>
            </w:r>
            <w:r w:rsidRPr="007C552A">
              <w:rPr>
                <w:rFonts w:cs="Times New Roman"/>
                <w:bCs/>
                <w:szCs w:val="28"/>
              </w:rPr>
              <w:t xml:space="preserve"> 10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25:09:320401:330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Михайловский район, </w:t>
            </w:r>
            <w:r w:rsidR="000D34C4">
              <w:rPr>
                <w:rFonts w:cs="Times New Roman"/>
                <w:bCs/>
                <w:szCs w:val="28"/>
              </w:rPr>
              <w:br/>
            </w:r>
            <w:r w:rsidRPr="007C552A">
              <w:rPr>
                <w:rFonts w:cs="Times New Roman"/>
                <w:bCs/>
                <w:szCs w:val="28"/>
              </w:rPr>
              <w:t>с. Дубки, ул. 40 лет Победы, дом 1-а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25:09:320401:347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Михайловский район, </w:t>
            </w:r>
            <w:r w:rsidR="000D34C4">
              <w:rPr>
                <w:rFonts w:cs="Times New Roman"/>
                <w:bCs/>
                <w:szCs w:val="28"/>
              </w:rPr>
              <w:br/>
            </w:r>
            <w:r w:rsidRPr="007C552A">
              <w:rPr>
                <w:rFonts w:cs="Times New Roman"/>
                <w:bCs/>
                <w:szCs w:val="28"/>
              </w:rPr>
              <w:t>с. Первомайское, ул. Школьная, дом 27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552A">
              <w:rPr>
                <w:rFonts w:cs="Times New Roman"/>
                <w:bCs/>
                <w:szCs w:val="28"/>
              </w:rPr>
              <w:t>25:09:320401:394</w:t>
            </w:r>
          </w:p>
        </w:tc>
        <w:tc>
          <w:tcPr>
            <w:tcW w:w="5391" w:type="dxa"/>
          </w:tcPr>
          <w:p w:rsidR="00DF0B8C" w:rsidRPr="007C552A" w:rsidRDefault="000D34C4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 район</w:t>
            </w:r>
            <w:r w:rsidR="00DF0B8C"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="00DF0B8C"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DF0B8C"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Ленинское, ул. Октябрьская, </w:t>
            </w:r>
            <w:r w:rsidRPr="007C552A">
              <w:rPr>
                <w:rFonts w:cs="Times New Roman"/>
                <w:bCs/>
                <w:szCs w:val="28"/>
              </w:rPr>
              <w:t>дом</w:t>
            </w:r>
            <w:r w:rsidR="00DF0B8C"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6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>25:18:000000:70</w:t>
            </w:r>
          </w:p>
        </w:tc>
        <w:tc>
          <w:tcPr>
            <w:tcW w:w="5391" w:type="dxa"/>
          </w:tcPr>
          <w:p w:rsidR="00DF0B8C" w:rsidRPr="007C552A" w:rsidRDefault="000D34C4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Уссурийский район</w:t>
            </w:r>
            <w:r w:rsidR="00DF0B8C"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DF0B8C"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с. </w:t>
            </w:r>
            <w:proofErr w:type="spellStart"/>
            <w:r w:rsidR="00DF0B8C"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>Улитовка</w:t>
            </w:r>
            <w:proofErr w:type="spellEnd"/>
            <w:r w:rsidR="00DF0B8C" w:rsidRPr="007C552A">
              <w:rPr>
                <w:rFonts w:eastAsia="Times New Roman" w:cs="Times New Roman"/>
                <w:color w:val="000000"/>
                <w:szCs w:val="28"/>
                <w:lang w:eastAsia="ru-RU"/>
              </w:rPr>
              <w:t>, ул. Молодежная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552A">
              <w:rPr>
                <w:rFonts w:cs="Times New Roman"/>
                <w:bCs/>
                <w:szCs w:val="28"/>
              </w:rPr>
              <w:t>25:18:015502:1026</w:t>
            </w:r>
          </w:p>
        </w:tc>
        <w:tc>
          <w:tcPr>
            <w:tcW w:w="5391" w:type="dxa"/>
          </w:tcPr>
          <w:p w:rsidR="00DF0B8C" w:rsidRPr="007C552A" w:rsidRDefault="000D34C4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Уссурийский район</w:t>
            </w:r>
            <w:r w:rsidR="00DF0B8C" w:rsidRPr="007C552A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br/>
            </w:r>
            <w:r w:rsidR="00DF0B8C" w:rsidRPr="007C552A">
              <w:rPr>
                <w:rFonts w:cs="Times New Roman"/>
                <w:bCs/>
                <w:szCs w:val="28"/>
              </w:rPr>
              <w:t xml:space="preserve">с. </w:t>
            </w:r>
            <w:proofErr w:type="spellStart"/>
            <w:r w:rsidR="00DF0B8C" w:rsidRPr="007C552A">
              <w:rPr>
                <w:rFonts w:cs="Times New Roman"/>
                <w:bCs/>
                <w:szCs w:val="28"/>
              </w:rPr>
              <w:t>Новоникольск</w:t>
            </w:r>
            <w:proofErr w:type="spellEnd"/>
            <w:r w:rsidR="00DF0B8C" w:rsidRPr="007C552A">
              <w:rPr>
                <w:rFonts w:cs="Times New Roman"/>
                <w:bCs/>
                <w:szCs w:val="28"/>
              </w:rPr>
              <w:t xml:space="preserve">, ул. Пионерская, </w:t>
            </w:r>
            <w:r w:rsidRPr="007C552A">
              <w:rPr>
                <w:rFonts w:cs="Times New Roman"/>
                <w:bCs/>
                <w:szCs w:val="28"/>
              </w:rPr>
              <w:t xml:space="preserve">дом </w:t>
            </w:r>
            <w:r w:rsidR="00DF0B8C" w:rsidRPr="007C552A">
              <w:rPr>
                <w:rFonts w:cs="Times New Roman"/>
                <w:bCs/>
                <w:szCs w:val="28"/>
              </w:rPr>
              <w:t>97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eastAsia="Times New Roman" w:cs="Times New Roman"/>
                <w:szCs w:val="28"/>
                <w:lang w:eastAsia="ru-RU"/>
              </w:rPr>
              <w:t>25:11:000000:2727</w:t>
            </w:r>
          </w:p>
        </w:tc>
        <w:tc>
          <w:tcPr>
            <w:tcW w:w="5391" w:type="dxa"/>
          </w:tcPr>
          <w:p w:rsidR="00DF0B8C" w:rsidRPr="007C552A" w:rsidRDefault="000D34C4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Приморский край, Октябрьский район</w:t>
            </w:r>
            <w:r w:rsidR="00DF0B8C" w:rsidRPr="007C552A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DF0B8C" w:rsidRPr="007C552A">
              <w:rPr>
                <w:rFonts w:eastAsia="Times New Roman" w:cs="Times New Roman"/>
                <w:szCs w:val="28"/>
                <w:lang w:eastAsia="ru-RU"/>
              </w:rPr>
              <w:br/>
              <w:t>с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DF0B8C" w:rsidRPr="007C552A">
              <w:rPr>
                <w:rFonts w:eastAsia="Times New Roman" w:cs="Times New Roman"/>
                <w:szCs w:val="28"/>
                <w:lang w:eastAsia="ru-RU"/>
              </w:rPr>
              <w:t xml:space="preserve"> Галенки</w:t>
            </w:r>
          </w:p>
        </w:tc>
      </w:tr>
      <w:tr w:rsidR="00DF0B8C" w:rsidTr="00DF0B8C">
        <w:trPr>
          <w:trHeight w:val="427"/>
        </w:trPr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eastAsia="Times New Roman" w:cs="Times New Roman"/>
                <w:szCs w:val="28"/>
                <w:lang w:eastAsia="ru-RU"/>
              </w:rPr>
              <w:t xml:space="preserve">25:11:020401:308 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eastAsia="Times New Roman" w:cs="Times New Roman"/>
                <w:szCs w:val="28"/>
                <w:lang w:eastAsia="ru-RU"/>
              </w:rPr>
              <w:t>Приморский край</w:t>
            </w:r>
            <w:r w:rsidR="00027675">
              <w:rPr>
                <w:rFonts w:eastAsia="Times New Roman" w:cs="Times New Roman"/>
                <w:szCs w:val="28"/>
                <w:lang w:eastAsia="ru-RU"/>
              </w:rPr>
              <w:t>, Октябрьский район</w:t>
            </w:r>
          </w:p>
        </w:tc>
      </w:tr>
      <w:tr w:rsidR="00DF0B8C" w:rsidTr="007C552A">
        <w:trPr>
          <w:trHeight w:val="419"/>
        </w:trPr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eastAsia="Times New Roman" w:cs="Times New Roman"/>
                <w:szCs w:val="28"/>
                <w:lang w:eastAsia="ru-RU"/>
              </w:rPr>
              <w:t xml:space="preserve">25:18:000000:1007 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eastAsia="Times New Roman" w:cs="Times New Roman"/>
                <w:szCs w:val="28"/>
                <w:lang w:eastAsia="ru-RU"/>
              </w:rPr>
              <w:t>Приморский край, Уссурийский городской округ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eastAsia="Times New Roman" w:cs="Times New Roman"/>
                <w:szCs w:val="28"/>
                <w:lang w:eastAsia="ru-RU"/>
              </w:rPr>
              <w:t>25:18:015601:654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eastAsia="Times New Roman" w:cs="Times New Roman"/>
                <w:szCs w:val="28"/>
                <w:lang w:eastAsia="ru-RU"/>
              </w:rPr>
              <w:t>Приморский край, г</w:t>
            </w:r>
            <w:r w:rsidR="000D34C4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7C552A">
              <w:rPr>
                <w:rFonts w:eastAsia="Times New Roman" w:cs="Times New Roman"/>
                <w:szCs w:val="28"/>
                <w:lang w:eastAsia="ru-RU"/>
              </w:rPr>
              <w:t xml:space="preserve"> Уссурийск, </w:t>
            </w:r>
            <w:r w:rsidRPr="007C552A">
              <w:rPr>
                <w:rFonts w:eastAsia="Times New Roman" w:cs="Times New Roman"/>
                <w:szCs w:val="28"/>
                <w:lang w:eastAsia="ru-RU"/>
              </w:rPr>
              <w:br/>
              <w:t>с</w:t>
            </w:r>
            <w:r w:rsidR="000D34C4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7C552A">
              <w:rPr>
                <w:rFonts w:eastAsia="Times New Roman" w:cs="Times New Roman"/>
                <w:szCs w:val="28"/>
                <w:lang w:eastAsia="ru-RU"/>
              </w:rPr>
              <w:t xml:space="preserve"> Воздвиженка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eastAsia="Times New Roman" w:cs="Times New Roman"/>
                <w:szCs w:val="28"/>
                <w:lang w:eastAsia="ru-RU"/>
              </w:rPr>
              <w:t>25:00:000000:116</w:t>
            </w:r>
          </w:p>
        </w:tc>
        <w:tc>
          <w:tcPr>
            <w:tcW w:w="5391" w:type="dxa"/>
          </w:tcPr>
          <w:p w:rsidR="00DF0B8C" w:rsidRPr="007C552A" w:rsidRDefault="00DF0B8C" w:rsidP="000D34C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eastAsia="Times New Roman" w:cs="Times New Roman"/>
                <w:szCs w:val="28"/>
                <w:lang w:eastAsia="ru-RU"/>
              </w:rPr>
              <w:t>Ориентир</w:t>
            </w:r>
            <w:r w:rsidR="000D34C4">
              <w:rPr>
                <w:rFonts w:eastAsia="Times New Roman" w:cs="Times New Roman"/>
                <w:szCs w:val="28"/>
                <w:lang w:eastAsia="ru-RU"/>
              </w:rPr>
              <w:t xml:space="preserve"> автомобильная дорога «</w:t>
            </w:r>
            <w:r w:rsidRPr="007C552A">
              <w:rPr>
                <w:rFonts w:eastAsia="Times New Roman" w:cs="Times New Roman"/>
                <w:szCs w:val="28"/>
                <w:lang w:eastAsia="ru-RU"/>
              </w:rPr>
              <w:t xml:space="preserve">Хабаровск </w:t>
            </w:r>
            <w:r w:rsidR="000D34C4">
              <w:rPr>
                <w:rFonts w:eastAsia="Times New Roman" w:cs="Times New Roman"/>
                <w:szCs w:val="28"/>
                <w:lang w:eastAsia="ru-RU"/>
              </w:rPr>
              <w:t>– Владивосток»</w:t>
            </w:r>
            <w:r w:rsidRPr="007C552A">
              <w:rPr>
                <w:rFonts w:eastAsia="Times New Roman" w:cs="Times New Roman"/>
                <w:szCs w:val="28"/>
                <w:lang w:eastAsia="ru-RU"/>
              </w:rPr>
              <w:t xml:space="preserve"> с 241 км+400 м по 735.5 км. Почтовый адрес ориентира: Приморский край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54.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25:09:000000:2699 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Михайловский район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25:18:360101:582 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Приморский край, г Уссурийск, с</w:t>
            </w:r>
            <w:r w:rsidR="000D34C4">
              <w:rPr>
                <w:rFonts w:cs="Times New Roman"/>
                <w:bCs/>
                <w:szCs w:val="28"/>
              </w:rPr>
              <w:t>.</w:t>
            </w:r>
            <w:r w:rsidRPr="007C552A">
              <w:rPr>
                <w:rFonts w:cs="Times New Roman"/>
                <w:bCs/>
                <w:szCs w:val="28"/>
              </w:rPr>
              <w:t xml:space="preserve"> Степное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7C552A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>25:18:015601:657</w:t>
            </w:r>
          </w:p>
        </w:tc>
        <w:tc>
          <w:tcPr>
            <w:tcW w:w="5391" w:type="dxa"/>
          </w:tcPr>
          <w:p w:rsidR="00DF0B8C" w:rsidRPr="007C552A" w:rsidRDefault="00DF0B8C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Приморский край, г. Уссурийск, </w:t>
            </w:r>
            <w:r w:rsidRPr="007C552A">
              <w:rPr>
                <w:rFonts w:cs="Times New Roman"/>
                <w:bCs/>
                <w:szCs w:val="28"/>
              </w:rPr>
              <w:br/>
              <w:t xml:space="preserve">с. Воздвиженка, ул. Советская, </w:t>
            </w:r>
            <w:r w:rsidR="000D34C4" w:rsidRPr="007C552A">
              <w:rPr>
                <w:rFonts w:cs="Times New Roman"/>
                <w:bCs/>
                <w:szCs w:val="28"/>
              </w:rPr>
              <w:t>дом</w:t>
            </w:r>
            <w:r w:rsidRPr="007C552A">
              <w:rPr>
                <w:rFonts w:cs="Times New Roman"/>
                <w:bCs/>
                <w:szCs w:val="28"/>
              </w:rPr>
              <w:t xml:space="preserve"> 1</w:t>
            </w:r>
          </w:p>
        </w:tc>
      </w:tr>
      <w:tr w:rsidR="00DF0B8C" w:rsidTr="00334F90">
        <w:tc>
          <w:tcPr>
            <w:tcW w:w="984" w:type="dxa"/>
          </w:tcPr>
          <w:p w:rsidR="00DF0B8C" w:rsidRDefault="007C552A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57.</w:t>
            </w:r>
          </w:p>
        </w:tc>
        <w:tc>
          <w:tcPr>
            <w:tcW w:w="3826" w:type="dxa"/>
          </w:tcPr>
          <w:p w:rsidR="00DF0B8C" w:rsidRPr="007C552A" w:rsidRDefault="00DF0B8C" w:rsidP="007C552A">
            <w:pPr>
              <w:shd w:val="clear" w:color="auto" w:fill="FFFFFF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C552A">
              <w:rPr>
                <w:rFonts w:cs="Times New Roman"/>
                <w:bCs/>
                <w:szCs w:val="28"/>
              </w:rPr>
              <w:t xml:space="preserve">25:09:320401:404 </w:t>
            </w:r>
          </w:p>
        </w:tc>
        <w:tc>
          <w:tcPr>
            <w:tcW w:w="5391" w:type="dxa"/>
          </w:tcPr>
          <w:p w:rsidR="00DF0B8C" w:rsidRPr="007C552A" w:rsidRDefault="000D34C4" w:rsidP="007C552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Приморский край, </w:t>
            </w:r>
            <w:r w:rsidR="00DF0B8C" w:rsidRPr="007C552A">
              <w:rPr>
                <w:rFonts w:cs="Times New Roman"/>
                <w:bCs/>
                <w:szCs w:val="28"/>
              </w:rPr>
              <w:t>Михайловский</w:t>
            </w:r>
            <w:r>
              <w:rPr>
                <w:rFonts w:cs="Times New Roman"/>
                <w:bCs/>
                <w:szCs w:val="28"/>
              </w:rPr>
              <w:t xml:space="preserve"> район</w:t>
            </w:r>
          </w:p>
        </w:tc>
      </w:tr>
    </w:tbl>
    <w:p w:rsidR="004F0E48" w:rsidRDefault="004F0E48" w:rsidP="00676F86">
      <w:pPr>
        <w:contextualSpacing/>
        <w:rPr>
          <w:rFonts w:cs="Times New Roman"/>
          <w:szCs w:val="28"/>
        </w:rPr>
      </w:pPr>
    </w:p>
    <w:p w:rsidR="00DB601C" w:rsidRDefault="00863C4C" w:rsidP="00DB601C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</w:t>
      </w:r>
      <w:r>
        <w:rPr>
          <w:rFonts w:cs="Times New Roman"/>
          <w:szCs w:val="28"/>
        </w:rPr>
        <w:br/>
        <w:t xml:space="preserve">об установлении публичного сервитута: </w:t>
      </w:r>
    </w:p>
    <w:p w:rsidR="00AE6830" w:rsidRDefault="00863C4C" w:rsidP="00AE6830">
      <w:pPr>
        <w:pStyle w:val="af3"/>
        <w:numPr>
          <w:ilvl w:val="0"/>
          <w:numId w:val="1"/>
        </w:numPr>
        <w:ind w:left="1418" w:hanging="720"/>
        <w:rPr>
          <w:rFonts w:cs="Times New Roman"/>
          <w:szCs w:val="28"/>
        </w:rPr>
      </w:pPr>
      <w:r w:rsidRPr="00DB601C">
        <w:rPr>
          <w:rFonts w:cs="Times New Roman"/>
          <w:szCs w:val="28"/>
        </w:rPr>
        <w:t>сайт Минвостокразвития России (minvr.gov.ru);</w:t>
      </w:r>
    </w:p>
    <w:p w:rsidR="00AE6830" w:rsidRPr="00AE6830" w:rsidRDefault="00AE6830" w:rsidP="00AE6830">
      <w:pPr>
        <w:pStyle w:val="af3"/>
        <w:numPr>
          <w:ilvl w:val="0"/>
          <w:numId w:val="1"/>
        </w:numPr>
        <w:ind w:left="1418" w:hanging="720"/>
        <w:rPr>
          <w:rFonts w:cs="Times New Roman"/>
          <w:szCs w:val="28"/>
        </w:rPr>
      </w:pPr>
      <w:r w:rsidRPr="00AE6830">
        <w:rPr>
          <w:rFonts w:cs="Times New Roman"/>
          <w:szCs w:val="28"/>
        </w:rPr>
        <w:t>сайт администрации Уссурийского городского округа (adm-ussuriisk.ru</w:t>
      </w:r>
      <w:r>
        <w:rPr>
          <w:rFonts w:cs="Times New Roman"/>
          <w:szCs w:val="28"/>
        </w:rPr>
        <w:t>);</w:t>
      </w:r>
    </w:p>
    <w:p w:rsidR="00DB55E9" w:rsidRPr="00DB55E9" w:rsidRDefault="00DB55E9" w:rsidP="00DB55E9">
      <w:pPr>
        <w:pStyle w:val="af3"/>
        <w:numPr>
          <w:ilvl w:val="0"/>
          <w:numId w:val="1"/>
        </w:numPr>
        <w:ind w:left="1418" w:hanging="720"/>
        <w:rPr>
          <w:rFonts w:cs="Times New Roman"/>
          <w:szCs w:val="28"/>
        </w:rPr>
      </w:pPr>
      <w:r w:rsidRPr="00DB55E9">
        <w:rPr>
          <w:rFonts w:cs="Times New Roman"/>
          <w:szCs w:val="28"/>
        </w:rPr>
        <w:t>сайт администрации Октябрьского муниципального округа (</w:t>
      </w:r>
      <w:proofErr w:type="spellStart"/>
      <w:r w:rsidRPr="00DB55E9">
        <w:rPr>
          <w:rFonts w:cs="Times New Roman"/>
          <w:szCs w:val="28"/>
        </w:rPr>
        <w:t>админокт.рф</w:t>
      </w:r>
      <w:proofErr w:type="spellEnd"/>
      <w:r>
        <w:rPr>
          <w:rFonts w:cs="Times New Roman"/>
          <w:szCs w:val="28"/>
        </w:rPr>
        <w:t>);</w:t>
      </w:r>
    </w:p>
    <w:p w:rsidR="004F0E48" w:rsidRDefault="00863C4C" w:rsidP="00353205">
      <w:pPr>
        <w:pStyle w:val="af3"/>
        <w:numPr>
          <w:ilvl w:val="0"/>
          <w:numId w:val="1"/>
        </w:numPr>
        <w:ind w:left="1418" w:hanging="720"/>
        <w:rPr>
          <w:rFonts w:cs="Times New Roman"/>
          <w:szCs w:val="28"/>
        </w:rPr>
      </w:pPr>
      <w:r w:rsidRPr="00DB601C">
        <w:rPr>
          <w:rFonts w:cs="Times New Roman"/>
          <w:szCs w:val="28"/>
        </w:rPr>
        <w:t xml:space="preserve">сайт </w:t>
      </w:r>
      <w:r w:rsidR="00676F86" w:rsidRPr="00DB601C">
        <w:rPr>
          <w:rFonts w:cs="Times New Roman"/>
          <w:szCs w:val="28"/>
        </w:rPr>
        <w:t xml:space="preserve">администрации </w:t>
      </w:r>
      <w:r w:rsidR="00353205">
        <w:rPr>
          <w:rFonts w:cs="Times New Roman"/>
          <w:szCs w:val="28"/>
        </w:rPr>
        <w:t>Михайловского муниципального</w:t>
      </w:r>
      <w:r w:rsidR="00676F86" w:rsidRPr="00DB601C">
        <w:rPr>
          <w:rFonts w:cs="Times New Roman"/>
          <w:szCs w:val="28"/>
        </w:rPr>
        <w:t xml:space="preserve"> района </w:t>
      </w:r>
      <w:r w:rsidR="00353205">
        <w:rPr>
          <w:rFonts w:cs="Times New Roman"/>
          <w:szCs w:val="28"/>
        </w:rPr>
        <w:t>(</w:t>
      </w:r>
      <w:r w:rsidR="00353205" w:rsidRPr="00353205">
        <w:rPr>
          <w:rFonts w:cs="Times New Roman"/>
          <w:szCs w:val="28"/>
        </w:rPr>
        <w:t>mikhprim.ru</w:t>
      </w:r>
      <w:r w:rsidR="00353205">
        <w:rPr>
          <w:rFonts w:cs="Times New Roman"/>
          <w:szCs w:val="28"/>
        </w:rPr>
        <w:t>).</w:t>
      </w:r>
    </w:p>
    <w:p w:rsidR="00AE6830" w:rsidRDefault="00AE6830" w:rsidP="00AE6830">
      <w:pPr>
        <w:rPr>
          <w:rFonts w:cs="Times New Roman"/>
          <w:szCs w:val="28"/>
        </w:rPr>
      </w:pPr>
    </w:p>
    <w:p w:rsidR="004F0E48" w:rsidRDefault="00863C4C" w:rsidP="00676F86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Заинтересованные лица могут ознакомиться с поступившим ходатайством</w:t>
      </w:r>
      <w:r>
        <w:rPr>
          <w:rFonts w:cs="Times New Roman"/>
          <w:szCs w:val="28"/>
        </w:rPr>
        <w:br/>
        <w:t>об установлении публичного сервитута и прилагаемым к нему описанием местоположения границ публичного сервитута, подать заявления</w:t>
      </w:r>
      <w:r w:rsidR="00172BD0">
        <w:rPr>
          <w:rFonts w:cs="Times New Roman"/>
          <w:szCs w:val="28"/>
        </w:rPr>
        <w:t xml:space="preserve"> об учете прав</w:t>
      </w:r>
      <w:r w:rsidR="00172BD0">
        <w:rPr>
          <w:rFonts w:cs="Times New Roman"/>
          <w:szCs w:val="28"/>
        </w:rPr>
        <w:br/>
        <w:t>на земельные</w:t>
      </w:r>
      <w:r>
        <w:rPr>
          <w:rFonts w:cs="Times New Roman"/>
          <w:szCs w:val="28"/>
        </w:rPr>
        <w:t xml:space="preserve"> участк</w:t>
      </w:r>
      <w:r w:rsidR="00172BD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, если их права не зарегистрированы в Едином государственном реестре недвижимости, в Минвосто</w:t>
      </w:r>
      <w:r w:rsidR="00676F86">
        <w:rPr>
          <w:rFonts w:cs="Times New Roman"/>
          <w:szCs w:val="28"/>
        </w:rPr>
        <w:t xml:space="preserve">кразвития России, </w:t>
      </w:r>
      <w:r>
        <w:rPr>
          <w:rFonts w:cs="Times New Roman"/>
          <w:szCs w:val="28"/>
        </w:rPr>
        <w:t>по адресам: г. Москва, ул. Бурденко, 14 или г. Владивосток, Океанский проспект, 17.</w:t>
      </w:r>
    </w:p>
    <w:p w:rsidR="004F0E48" w:rsidRDefault="00863C4C" w:rsidP="00676F86">
      <w:pPr>
        <w:contextualSpacing/>
        <w:rPr>
          <w:rFonts w:cs="Times New Roman"/>
          <w:szCs w:val="28"/>
        </w:rPr>
      </w:pPr>
      <w:r w:rsidRPr="00186AB2">
        <w:rPr>
          <w:rFonts w:cs="Times New Roman"/>
          <w:szCs w:val="28"/>
        </w:rPr>
        <w:t xml:space="preserve">Срок приема заявлений: </w:t>
      </w:r>
      <w:r w:rsidR="00842F3E">
        <w:rPr>
          <w:rFonts w:cs="Times New Roman"/>
          <w:szCs w:val="28"/>
        </w:rPr>
        <w:t>30 дней со дня опубликования настоящего сообщения</w:t>
      </w:r>
      <w:r w:rsidRPr="00186AB2">
        <w:rPr>
          <w:rFonts w:cs="Times New Roman"/>
          <w:szCs w:val="28"/>
        </w:rPr>
        <w:t xml:space="preserve"> с 9:00 до 13:00 и с 13:45 до 18:00 часов (в пятницу до 16:45) (кроме выходных </w:t>
      </w:r>
      <w:r w:rsidR="00676F86">
        <w:rPr>
          <w:rFonts w:cs="Times New Roman"/>
          <w:szCs w:val="28"/>
        </w:rPr>
        <w:br/>
      </w:r>
      <w:r w:rsidRPr="00186AB2">
        <w:rPr>
          <w:rFonts w:cs="Times New Roman"/>
          <w:szCs w:val="28"/>
        </w:rPr>
        <w:t>и праздничных дней).</w:t>
      </w:r>
    </w:p>
    <w:p w:rsidR="004F0E48" w:rsidRDefault="00863C4C" w:rsidP="00676F86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также можно подать в электронном виде посредством заполнения электронной формы обращения на сайте Минвостокразвития России.</w:t>
      </w:r>
    </w:p>
    <w:p w:rsidR="004F0E48" w:rsidRDefault="004F0E48" w:rsidP="00676F86">
      <w:pPr>
        <w:contextualSpacing/>
        <w:rPr>
          <w:rFonts w:cs="Times New Roman"/>
          <w:szCs w:val="28"/>
        </w:rPr>
      </w:pPr>
    </w:p>
    <w:p w:rsidR="004F0E48" w:rsidRDefault="00863C4C" w:rsidP="00DB601C">
      <w:pPr>
        <w:contextualSpacing/>
        <w:rPr>
          <w:rFonts w:eastAsia="Calibri" w:cs="Times New Roman"/>
          <w:color w:val="000000" w:themeColor="text1"/>
          <w:szCs w:val="28"/>
        </w:rPr>
      </w:pPr>
      <w:r>
        <w:rPr>
          <w:rFonts w:cs="Times New Roman"/>
          <w:color w:val="000000"/>
          <w:szCs w:val="28"/>
          <w:highlight w:val="white"/>
        </w:rPr>
        <w:t>Реквизиты решения об утверждении документации по планировке территории, указанной в ходатайстве об установлении публичного сервитута: распоряжени</w:t>
      </w:r>
      <w:r w:rsidR="00186AB2">
        <w:rPr>
          <w:rFonts w:cs="Times New Roman"/>
          <w:color w:val="000000"/>
          <w:szCs w:val="28"/>
          <w:highlight w:val="white"/>
        </w:rPr>
        <w:t xml:space="preserve">е Минвостокразвития России от </w:t>
      </w:r>
      <w:r w:rsidR="00353205">
        <w:rPr>
          <w:rFonts w:cs="Times New Roman"/>
          <w:color w:val="000000"/>
          <w:szCs w:val="28"/>
          <w:highlight w:val="white"/>
        </w:rPr>
        <w:t>28</w:t>
      </w:r>
      <w:r w:rsidR="00186AB2">
        <w:rPr>
          <w:rFonts w:cs="Times New Roman"/>
          <w:color w:val="000000"/>
          <w:szCs w:val="28"/>
          <w:highlight w:val="white"/>
        </w:rPr>
        <w:t xml:space="preserve"> </w:t>
      </w:r>
      <w:r w:rsidR="00353205">
        <w:rPr>
          <w:rFonts w:cs="Times New Roman"/>
          <w:color w:val="000000"/>
          <w:szCs w:val="28"/>
          <w:highlight w:val="white"/>
        </w:rPr>
        <w:t>февраля</w:t>
      </w:r>
      <w:r w:rsidR="00186AB2">
        <w:rPr>
          <w:rFonts w:cs="Times New Roman"/>
          <w:color w:val="000000"/>
          <w:szCs w:val="28"/>
          <w:highlight w:val="white"/>
        </w:rPr>
        <w:t xml:space="preserve"> 202</w:t>
      </w:r>
      <w:r w:rsidR="00676F86">
        <w:rPr>
          <w:rFonts w:cs="Times New Roman"/>
          <w:color w:val="000000"/>
          <w:szCs w:val="28"/>
          <w:highlight w:val="white"/>
        </w:rPr>
        <w:t>1</w:t>
      </w:r>
      <w:r w:rsidR="00186AB2">
        <w:rPr>
          <w:rFonts w:cs="Times New Roman"/>
          <w:color w:val="000000"/>
          <w:szCs w:val="28"/>
          <w:highlight w:val="white"/>
        </w:rPr>
        <w:t xml:space="preserve"> г. № </w:t>
      </w:r>
      <w:r w:rsidR="000D34C4">
        <w:rPr>
          <w:rFonts w:cs="Times New Roman"/>
          <w:color w:val="000000"/>
          <w:szCs w:val="28"/>
          <w:highlight w:val="white"/>
        </w:rPr>
        <w:t>17</w:t>
      </w:r>
      <w:r w:rsidR="00DB601C">
        <w:rPr>
          <w:rFonts w:cs="Times New Roman"/>
          <w:color w:val="000000"/>
          <w:szCs w:val="28"/>
          <w:highlight w:val="white"/>
        </w:rPr>
        <w:t xml:space="preserve">-р </w:t>
      </w:r>
      <w:r>
        <w:rPr>
          <w:rFonts w:cs="Times New Roman"/>
          <w:color w:val="000000"/>
          <w:szCs w:val="28"/>
          <w:highlight w:val="white"/>
        </w:rPr>
        <w:t xml:space="preserve">«Об утверждении </w:t>
      </w:r>
      <w:r w:rsidR="00353205">
        <w:rPr>
          <w:rFonts w:eastAsia="Calibri" w:cs="Times New Roman"/>
          <w:color w:val="000000"/>
          <w:szCs w:val="28"/>
          <w:highlight w:val="white"/>
        </w:rPr>
        <w:t>документации по планировке</w:t>
      </w:r>
      <w:r w:rsidR="0015600B">
        <w:rPr>
          <w:rFonts w:eastAsia="Calibri" w:cs="Times New Roman"/>
          <w:color w:val="000000"/>
          <w:szCs w:val="28"/>
          <w:highlight w:val="white"/>
        </w:rPr>
        <w:t xml:space="preserve"> территори</w:t>
      </w:r>
      <w:r w:rsidR="000D34C4">
        <w:rPr>
          <w:rFonts w:eastAsia="Calibri" w:cs="Times New Roman"/>
          <w:color w:val="000000"/>
          <w:szCs w:val="28"/>
          <w:highlight w:val="white"/>
        </w:rPr>
        <w:t>и</w:t>
      </w:r>
      <w:r w:rsidR="00353205">
        <w:rPr>
          <w:rFonts w:eastAsia="Calibri" w:cs="Times New Roman"/>
          <w:color w:val="000000"/>
          <w:szCs w:val="28"/>
          <w:highlight w:val="white"/>
        </w:rPr>
        <w:t xml:space="preserve"> в целях размещения линейного объекта «</w:t>
      </w:r>
      <w:r w:rsidR="0015600B" w:rsidRPr="005C78C4">
        <w:rPr>
          <w:rFonts w:cs="Times New Roman"/>
          <w:color w:val="000000" w:themeColor="text1"/>
          <w:szCs w:val="28"/>
        </w:rPr>
        <w:t>Межпоселк</w:t>
      </w:r>
      <w:r w:rsidR="0015600B">
        <w:rPr>
          <w:rFonts w:cs="Times New Roman"/>
          <w:color w:val="000000" w:themeColor="text1"/>
          <w:szCs w:val="28"/>
        </w:rPr>
        <w:t xml:space="preserve">овый газопровод с. </w:t>
      </w:r>
      <w:r w:rsidR="000D34C4">
        <w:rPr>
          <w:rFonts w:cs="Times New Roman"/>
          <w:color w:val="000000" w:themeColor="text1"/>
          <w:szCs w:val="28"/>
        </w:rPr>
        <w:t>Степное</w:t>
      </w:r>
      <w:r w:rsidR="0015600B">
        <w:rPr>
          <w:rFonts w:cs="Times New Roman"/>
          <w:color w:val="000000" w:themeColor="text1"/>
          <w:szCs w:val="28"/>
        </w:rPr>
        <w:t xml:space="preserve"> –</w:t>
      </w:r>
      <w:r w:rsidR="0015600B" w:rsidRPr="005C78C4">
        <w:rPr>
          <w:rFonts w:cs="Times New Roman"/>
          <w:color w:val="000000" w:themeColor="text1"/>
          <w:szCs w:val="28"/>
        </w:rPr>
        <w:t xml:space="preserve"> с. </w:t>
      </w:r>
      <w:r w:rsidR="000D34C4">
        <w:rPr>
          <w:rFonts w:cs="Times New Roman"/>
          <w:color w:val="000000" w:themeColor="text1"/>
          <w:szCs w:val="28"/>
        </w:rPr>
        <w:t>Элитное – с. Галенки</w:t>
      </w:r>
      <w:r w:rsidR="0015600B">
        <w:rPr>
          <w:rFonts w:cs="Times New Roman"/>
          <w:color w:val="000000" w:themeColor="text1"/>
          <w:szCs w:val="28"/>
        </w:rPr>
        <w:t xml:space="preserve"> с отводами </w:t>
      </w:r>
      <w:r w:rsidR="0015600B">
        <w:rPr>
          <w:rFonts w:cs="Times New Roman"/>
          <w:color w:val="000000" w:themeColor="text1"/>
          <w:szCs w:val="28"/>
        </w:rPr>
        <w:br/>
        <w:t>к площадкам ООО «Группа Компаний «</w:t>
      </w:r>
      <w:proofErr w:type="spellStart"/>
      <w:r w:rsidR="0015600B">
        <w:rPr>
          <w:rFonts w:cs="Times New Roman"/>
          <w:color w:val="000000" w:themeColor="text1"/>
          <w:szCs w:val="28"/>
        </w:rPr>
        <w:t>Русагро</w:t>
      </w:r>
      <w:proofErr w:type="spellEnd"/>
      <w:r w:rsidR="0015600B">
        <w:rPr>
          <w:rFonts w:cs="Times New Roman"/>
          <w:color w:val="000000" w:themeColor="text1"/>
          <w:szCs w:val="28"/>
        </w:rPr>
        <w:t>»</w:t>
      </w:r>
      <w:r w:rsidR="0015600B" w:rsidRPr="005C78C4">
        <w:rPr>
          <w:rFonts w:cs="Times New Roman"/>
          <w:color w:val="000000" w:themeColor="text1"/>
          <w:szCs w:val="28"/>
        </w:rPr>
        <w:t xml:space="preserve"> Михайловского района Приморского края</w:t>
      </w:r>
      <w:r w:rsidR="00676F86">
        <w:rPr>
          <w:rFonts w:eastAsia="Calibri" w:cs="Times New Roman"/>
          <w:color w:val="000000"/>
          <w:szCs w:val="28"/>
          <w:highlight w:val="white"/>
        </w:rPr>
        <w:t>»</w:t>
      </w:r>
      <w:r>
        <w:rPr>
          <w:rFonts w:eastAsia="Calibri" w:cs="Times New Roman"/>
          <w:color w:val="000000" w:themeColor="text1"/>
          <w:szCs w:val="28"/>
          <w:highlight w:val="white"/>
        </w:rPr>
        <w:t>.</w:t>
      </w:r>
    </w:p>
    <w:p w:rsidR="00DB601C" w:rsidRPr="00DB601C" w:rsidRDefault="00DB601C" w:rsidP="00DB601C">
      <w:pPr>
        <w:contextualSpacing/>
        <w:rPr>
          <w:rFonts w:eastAsia="Calibri" w:cs="Times New Roman"/>
          <w:color w:val="000000" w:themeColor="text1"/>
          <w:szCs w:val="28"/>
        </w:rPr>
      </w:pPr>
    </w:p>
    <w:p w:rsidR="004F0E48" w:rsidRDefault="00863C4C" w:rsidP="00B01E6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Графическое описание местоположения границ публичного сервитута прилагается.</w:t>
      </w:r>
    </w:p>
    <w:sectPr w:rsidR="004F0E48" w:rsidSect="003F25DF">
      <w:headerReference w:type="default" r:id="rId9"/>
      <w:pgSz w:w="11906" w:h="16838"/>
      <w:pgMar w:top="1134" w:right="566" w:bottom="1276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AF" w:rsidRDefault="00F744AF">
      <w:r>
        <w:separator/>
      </w:r>
    </w:p>
  </w:endnote>
  <w:endnote w:type="continuationSeparator" w:id="0">
    <w:p w:rsidR="00F744AF" w:rsidRDefault="00F7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AF" w:rsidRDefault="00F744AF">
      <w:r>
        <w:separator/>
      </w:r>
    </w:p>
  </w:footnote>
  <w:footnote w:type="continuationSeparator" w:id="0">
    <w:p w:rsidR="00F744AF" w:rsidRDefault="00F7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617435"/>
      <w:docPartObj>
        <w:docPartGallery w:val="Page Numbers (Top of Page)"/>
        <w:docPartUnique/>
      </w:docPartObj>
    </w:sdtPr>
    <w:sdtEndPr/>
    <w:sdtContent>
      <w:p w:rsidR="004F0E48" w:rsidRDefault="00863C4C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E4F0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EC9"/>
    <w:multiLevelType w:val="hybridMultilevel"/>
    <w:tmpl w:val="B02290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48"/>
    <w:rsid w:val="0000766C"/>
    <w:rsid w:val="00027675"/>
    <w:rsid w:val="000D34C4"/>
    <w:rsid w:val="001365AA"/>
    <w:rsid w:val="0015600B"/>
    <w:rsid w:val="00172BD0"/>
    <w:rsid w:val="00186AB2"/>
    <w:rsid w:val="00230EF5"/>
    <w:rsid w:val="00324541"/>
    <w:rsid w:val="00334F90"/>
    <w:rsid w:val="00350C99"/>
    <w:rsid w:val="0035219E"/>
    <w:rsid w:val="00353205"/>
    <w:rsid w:val="00375958"/>
    <w:rsid w:val="003B2759"/>
    <w:rsid w:val="003F25DF"/>
    <w:rsid w:val="00455446"/>
    <w:rsid w:val="004E4F0B"/>
    <w:rsid w:val="004F0E48"/>
    <w:rsid w:val="005B391A"/>
    <w:rsid w:val="005C78C4"/>
    <w:rsid w:val="0061688A"/>
    <w:rsid w:val="00676386"/>
    <w:rsid w:val="00676F86"/>
    <w:rsid w:val="00746D65"/>
    <w:rsid w:val="007C552A"/>
    <w:rsid w:val="008055F1"/>
    <w:rsid w:val="00842F3E"/>
    <w:rsid w:val="00863C4C"/>
    <w:rsid w:val="00884A7B"/>
    <w:rsid w:val="008D59C8"/>
    <w:rsid w:val="00907AA6"/>
    <w:rsid w:val="00993B3B"/>
    <w:rsid w:val="00A414B4"/>
    <w:rsid w:val="00A41F3F"/>
    <w:rsid w:val="00AB5284"/>
    <w:rsid w:val="00AE6830"/>
    <w:rsid w:val="00B01E60"/>
    <w:rsid w:val="00BA36F0"/>
    <w:rsid w:val="00BD0DF2"/>
    <w:rsid w:val="00C2556A"/>
    <w:rsid w:val="00CE1FD7"/>
    <w:rsid w:val="00D8504A"/>
    <w:rsid w:val="00DB55E9"/>
    <w:rsid w:val="00DB601C"/>
    <w:rsid w:val="00DE57A3"/>
    <w:rsid w:val="00DF0B8C"/>
    <w:rsid w:val="00EE1913"/>
    <w:rsid w:val="00F11203"/>
    <w:rsid w:val="00F7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F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2"/>
    <w:link w:val="10"/>
    <w:uiPriority w:val="9"/>
    <w:qFormat/>
    <w:rsid w:val="00DC23F7"/>
    <w:pPr>
      <w:keepNext/>
      <w:keepLines/>
      <w:pageBreakBefore/>
      <w:spacing w:before="240" w:after="240"/>
      <w:ind w:left="1134" w:right="1134"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3"/>
    <w:link w:val="20"/>
    <w:uiPriority w:val="9"/>
    <w:unhideWhenUsed/>
    <w:qFormat/>
    <w:rsid w:val="00DC23F7"/>
    <w:pPr>
      <w:keepNext/>
      <w:keepLines/>
      <w:spacing w:before="240" w:after="240"/>
      <w:ind w:left="1134" w:right="1134" w:firstLine="0"/>
      <w:jc w:val="center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F7"/>
    <w:pPr>
      <w:keepNext/>
      <w:keepLines/>
      <w:spacing w:before="240" w:after="240"/>
      <w:ind w:left="567" w:right="567" w:firstLine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DC23F7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C23F7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C23F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6520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customStyle="1" w:styleId="ad">
    <w:name w:val="Без отступа"/>
    <w:basedOn w:val="a"/>
    <w:qFormat/>
    <w:rsid w:val="00431B5E"/>
    <w:pPr>
      <w:tabs>
        <w:tab w:val="right" w:pos="10206"/>
      </w:tabs>
      <w:ind w:firstLine="0"/>
      <w:jc w:val="left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F1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86AB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6AB2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DB6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F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2"/>
    <w:link w:val="10"/>
    <w:uiPriority w:val="9"/>
    <w:qFormat/>
    <w:rsid w:val="00DC23F7"/>
    <w:pPr>
      <w:keepNext/>
      <w:keepLines/>
      <w:pageBreakBefore/>
      <w:spacing w:before="240" w:after="240"/>
      <w:ind w:left="1134" w:right="1134"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3"/>
    <w:link w:val="20"/>
    <w:uiPriority w:val="9"/>
    <w:unhideWhenUsed/>
    <w:qFormat/>
    <w:rsid w:val="00DC23F7"/>
    <w:pPr>
      <w:keepNext/>
      <w:keepLines/>
      <w:spacing w:before="240" w:after="240"/>
      <w:ind w:left="1134" w:right="1134" w:firstLine="0"/>
      <w:jc w:val="center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F7"/>
    <w:pPr>
      <w:keepNext/>
      <w:keepLines/>
      <w:spacing w:before="240" w:after="240"/>
      <w:ind w:left="567" w:right="567" w:firstLine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DC23F7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C23F7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C23F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6520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customStyle="1" w:styleId="ad">
    <w:name w:val="Без отступа"/>
    <w:basedOn w:val="a"/>
    <w:qFormat/>
    <w:rsid w:val="00431B5E"/>
    <w:pPr>
      <w:tabs>
        <w:tab w:val="right" w:pos="10206"/>
      </w:tabs>
      <w:ind w:firstLine="0"/>
      <w:jc w:val="left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F1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86AB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6AB2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DB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8427-9F9A-4F3D-8D9F-225BF11A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Игорь Александрович</dc:creator>
  <cp:lastModifiedBy>UGD_Balabadko</cp:lastModifiedBy>
  <cp:revision>2</cp:revision>
  <cp:lastPrinted>2021-11-23T08:44:00Z</cp:lastPrinted>
  <dcterms:created xsi:type="dcterms:W3CDTF">2021-11-26T01:57:00Z</dcterms:created>
  <dcterms:modified xsi:type="dcterms:W3CDTF">2021-11-26T01:57:00Z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